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995" w:type="dxa"/>
        <w:tblLook w:val="04A0" w:firstRow="1" w:lastRow="0" w:firstColumn="1" w:lastColumn="0" w:noHBand="0" w:noVBand="1"/>
      </w:tblPr>
      <w:tblGrid>
        <w:gridCol w:w="18995"/>
      </w:tblGrid>
      <w:tr w:rsidR="00A17819" w:rsidRPr="00A17819" w14:paraId="2060C6C7" w14:textId="77777777" w:rsidTr="00005048">
        <w:trPr>
          <w:trHeight w:val="915"/>
        </w:trPr>
        <w:tc>
          <w:tcPr>
            <w:tcW w:w="18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4C093" w14:textId="548433FC" w:rsidR="0015280B" w:rsidRPr="00424BA2" w:rsidRDefault="003E3B3F" w:rsidP="003E3B3F">
            <w:pPr>
              <w:ind w:left="1435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26462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307D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</w:rPr>
              <w:t xml:space="preserve"> к краткосрочному плану реализации региональной программы капитального ремонта общего имущества в многоквартирных домах 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Курильского муниципального округа Сахалинской области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  <w:r w:rsidR="00C30771">
              <w:rPr>
                <w:rFonts w:ascii="Times New Roman" w:hAnsi="Times New Roman" w:cs="Times New Roman"/>
                <w:sz w:val="24"/>
                <w:szCs w:val="24"/>
              </w:rPr>
              <w:t>, утвержденному постановлением                от 29 мая 2026 г. № 275</w:t>
            </w:r>
          </w:p>
          <w:p w14:paraId="698B4EF4" w14:textId="0B45986A" w:rsidR="00A17819" w:rsidRPr="007B1890" w:rsidRDefault="00A17819" w:rsidP="00B756B4">
            <w:pPr>
              <w:spacing w:after="0" w:line="240" w:lineRule="auto"/>
              <w:ind w:left="12795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A17819" w:rsidRPr="00A17819" w14:paraId="61C63B43" w14:textId="77777777" w:rsidTr="00005048">
        <w:trPr>
          <w:trHeight w:val="915"/>
        </w:trPr>
        <w:tc>
          <w:tcPr>
            <w:tcW w:w="18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757E" w14:textId="77777777" w:rsidR="00A17819" w:rsidRPr="00A17819" w:rsidRDefault="00A17819" w:rsidP="00A1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CDC670A" w14:textId="77777777" w:rsidR="00E8694B" w:rsidRDefault="00E8694B" w:rsidP="000050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EF069C6" w14:textId="3149CF85" w:rsidR="004E2F13" w:rsidRDefault="0015280B" w:rsidP="00AE6F0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многоквартирных домов, проведение капитального ремонта общего имущества в которых </w:t>
      </w:r>
      <w:r w:rsidR="002E6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запланировано в период 2026–2028</w:t>
      </w:r>
      <w:r w:rsidRPr="0015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tbl>
      <w:tblPr>
        <w:tblW w:w="195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48"/>
        <w:gridCol w:w="51"/>
        <w:gridCol w:w="798"/>
        <w:gridCol w:w="64"/>
        <w:gridCol w:w="928"/>
        <w:gridCol w:w="850"/>
        <w:gridCol w:w="855"/>
        <w:gridCol w:w="850"/>
        <w:gridCol w:w="1134"/>
        <w:gridCol w:w="851"/>
        <w:gridCol w:w="1134"/>
        <w:gridCol w:w="992"/>
        <w:gridCol w:w="1134"/>
        <w:gridCol w:w="851"/>
        <w:gridCol w:w="859"/>
        <w:gridCol w:w="1134"/>
        <w:gridCol w:w="851"/>
        <w:gridCol w:w="992"/>
        <w:gridCol w:w="1134"/>
        <w:gridCol w:w="992"/>
        <w:gridCol w:w="992"/>
      </w:tblGrid>
      <w:tr w:rsidR="0039021E" w:rsidRPr="006E1F6C" w14:paraId="3C2D668C" w14:textId="77777777" w:rsidTr="0075550B">
        <w:trPr>
          <w:trHeight w:val="2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D49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     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126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Адрес многоквартирного дома                  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C16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Общая площадь дома,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B47C" w14:textId="77777777" w:rsidR="005A1B06" w:rsidRPr="005A1B06" w:rsidRDefault="005A1B06" w:rsidP="00BC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работ (услуг),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BCA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Источники финансирования,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5E79C4" w:rsidRPr="006E1F6C" w14:paraId="1E69B494" w14:textId="77777777" w:rsidTr="0075550B">
        <w:trPr>
          <w:trHeight w:val="8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DE94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A5D0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26E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45F1" w14:textId="32DB4573" w:rsidR="005A1B06" w:rsidRPr="005A1B06" w:rsidRDefault="001B2C74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Проектно-сметная документа</w:t>
            </w:r>
            <w:r w:rsidR="005A1B06"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228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Проверка сметной стоимости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E8D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Экспертиза проектной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докумен-тации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533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внутридомовых инженерных систем и установка коллективных (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общедомовых )</w:t>
            </w:r>
            <w:proofErr w:type="gram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приборов учета потребления ресурсов,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DC5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Ремонт или замена лифтового </w:t>
            </w:r>
            <w:r w:rsidR="006E1F6C"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003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3FC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фасада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79D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фундамента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C7F9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подвальных помещений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8A2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стоимость ремонта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E95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377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FAE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собственников</w:t>
            </w:r>
          </w:p>
        </w:tc>
      </w:tr>
      <w:tr w:rsidR="00087226" w:rsidRPr="006E1F6C" w14:paraId="2FB3CF49" w14:textId="77777777" w:rsidTr="0075550B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4AA3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23E2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8AF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9468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AE1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8BE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164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электро-снабжение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09D8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тепло-снабжение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920F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водо-снабжение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4D8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водо-отведение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D6B1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газо-снабжение</w:t>
            </w:r>
            <w:proofErr w:type="gram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0E2D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84C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081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6FB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E63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F18A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01A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E88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67C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E79C4" w:rsidRPr="006E1F6C" w14:paraId="4A9BA00E" w14:textId="77777777" w:rsidTr="0075550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EE0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3E9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9A86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D4D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B42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7F5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A69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E0B7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B6C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CD0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AD3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77E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0AC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F01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C25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2C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3AC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6EA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3F5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75F8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ED33D6" w:rsidRPr="006E1F6C" w14:paraId="03F71BF3" w14:textId="77777777" w:rsidTr="0075550B">
        <w:trPr>
          <w:trHeight w:val="375"/>
        </w:trPr>
        <w:tc>
          <w:tcPr>
            <w:tcW w:w="195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27AE" w14:textId="77777777" w:rsidR="00ED33D6" w:rsidRPr="00ED33D6" w:rsidRDefault="00ED33D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D33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5E79C4" w:rsidRPr="00715CA8" w14:paraId="666923AB" w14:textId="77777777" w:rsidTr="0075550B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F5A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A64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Строительная, д. 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2667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EB7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5C2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F98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497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8A16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3B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937E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F8B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DAF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6A43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6F79" w14:textId="0F9701EC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875023"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346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E74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6D88" w14:textId="3F29352B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875023"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DE35" w14:textId="6B635FE1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D2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D2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955C" w14:textId="26CA940B" w:rsidR="00875023" w:rsidRPr="00875023" w:rsidRDefault="00875023" w:rsidP="00FD2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FD2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B8E0" w14:textId="3BDF943D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D2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982,66</w:t>
            </w:r>
          </w:p>
        </w:tc>
      </w:tr>
      <w:tr w:rsidR="005E79C4" w:rsidRPr="00715CA8" w14:paraId="009066F4" w14:textId="77777777" w:rsidTr="0075550B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A66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92DF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1E7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559,10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E66A" w14:textId="4BEECD23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32AC" w14:textId="26CDECBE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875023"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B2D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EC4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3743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F7C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8F0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4A0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B40B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063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BF35" w14:textId="0462DE05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  <w:r w:rsidR="00875023"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0974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7FA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312E" w14:textId="155CF15E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18 000</w:t>
            </w:r>
            <w:r w:rsidR="00875023"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AEEB" w14:textId="32CEC3B4" w:rsidR="00875023" w:rsidRPr="00875023" w:rsidRDefault="00FD2F55" w:rsidP="0015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2F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2F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34ED" w14:textId="294EBD5F" w:rsidR="00875023" w:rsidRPr="00875023" w:rsidRDefault="00FD2F55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1 800</w:t>
            </w:r>
            <w:r w:rsidR="006244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</w:t>
            </w:r>
            <w:r w:rsidR="00875023"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53D8" w14:textId="195D849D" w:rsidR="00875023" w:rsidRPr="00875023" w:rsidRDefault="00FD2F55" w:rsidP="008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2F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2F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982,66</w:t>
            </w:r>
          </w:p>
        </w:tc>
      </w:tr>
      <w:tr w:rsidR="00835C3A" w:rsidRPr="00835C3A" w14:paraId="748BE5BF" w14:textId="77777777" w:rsidTr="001E18BB">
        <w:trPr>
          <w:trHeight w:val="354"/>
        </w:trPr>
        <w:tc>
          <w:tcPr>
            <w:tcW w:w="195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5E2E" w14:textId="69B06582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5E79C4" w:rsidRPr="00835C3A" w14:paraId="13B4C1BA" w14:textId="77777777" w:rsidTr="007751AA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3E84" w14:textId="42C26D93" w:rsidR="00835C3A" w:rsidRPr="00835C3A" w:rsidRDefault="001E18BB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3BB8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Ленинского Комсомола, д.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060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B12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F08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409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650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8F9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8FD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229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B04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813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FB4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DC9F" w14:textId="19775163" w:rsidR="00835C3A" w:rsidRPr="00835C3A" w:rsidRDefault="007751A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 w:rsidR="00835C3A"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67D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D07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163" w14:textId="4A67DC85" w:rsidR="00835C3A" w:rsidRPr="00835C3A" w:rsidRDefault="007751A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 w:rsidR="00835C3A"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84F9" w14:textId="0EA7636C" w:rsidR="00835C3A" w:rsidRPr="00835C3A" w:rsidRDefault="00307560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7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07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0E69" w14:textId="37820B33" w:rsidR="00835C3A" w:rsidRPr="00835C3A" w:rsidRDefault="00307560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07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B6B4" w14:textId="1878DE57" w:rsidR="00835C3A" w:rsidRPr="00835C3A" w:rsidRDefault="00307560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075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395,68</w:t>
            </w:r>
          </w:p>
        </w:tc>
      </w:tr>
      <w:tr w:rsidR="008919A5" w:rsidRPr="00835C3A" w14:paraId="4F384976" w14:textId="77777777" w:rsidTr="00583D34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AEB8" w14:textId="37F27B3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7641" w14:textId="2AD11356" w:rsidR="008919A5" w:rsidRPr="00835C3A" w:rsidRDefault="008919A5" w:rsidP="0089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ПСД на 2028 год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51F0" w14:textId="122552DA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5321E" w14:textId="382FC2D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58C7" w14:textId="06E08348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AA6C1" w14:textId="6E1919E0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1980" w14:textId="54029378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FFBF" w14:textId="01E04E6B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1F75C" w14:textId="152D20F6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6E5E" w14:textId="7F5638C9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065C" w14:textId="29CD6970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B4B6" w14:textId="4852AF40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79A4A" w14:textId="271A019E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B924" w14:textId="2FCB6B4D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4CA8" w14:textId="5C7EB291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E93CE" w14:textId="0395449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50AD" w14:textId="3879A09B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ED04" w14:textId="28E2995D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127,09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8912" w14:textId="18225E7A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sz w:val="16"/>
                <w:szCs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507B" w14:textId="798F320D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sz w:val="16"/>
                <w:szCs w:val="28"/>
              </w:rPr>
              <w:t>322,91</w:t>
            </w:r>
          </w:p>
        </w:tc>
      </w:tr>
      <w:tr w:rsidR="008919A5" w:rsidRPr="00835C3A" w14:paraId="505ABD67" w14:textId="77777777" w:rsidTr="00583D34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9D68" w14:textId="6C6DCC83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7972" w14:textId="40170E33" w:rsidR="008919A5" w:rsidRPr="00835C3A" w:rsidRDefault="008919A5" w:rsidP="0089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8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сметной стоимости на 2028 год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DC03" w14:textId="74E15ABD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C3182" w14:textId="63CB77EA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40EF" w14:textId="56AFBAB6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02A4" w14:textId="09D1AB15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240B" w14:textId="4B9CF0D6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AB5D" w14:textId="5ED02206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1E1" w14:textId="71B629AD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5F71" w14:textId="7469C875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1857" w14:textId="193C1F0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9479" w14:textId="327F0006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E21D" w14:textId="4D30ADA9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84B8C" w14:textId="1CAEE204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31F7" w14:textId="5CBB1135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D788" w14:textId="0F900270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D2730" w14:textId="4A792EB9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51C7" w14:textId="058024B9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0400" w14:textId="200D7466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sz w:val="16"/>
                <w:szCs w:val="28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637E" w14:textId="3F372075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sz w:val="16"/>
                <w:szCs w:val="28"/>
              </w:rPr>
              <w:t>13,56</w:t>
            </w:r>
          </w:p>
        </w:tc>
      </w:tr>
      <w:tr w:rsidR="008919A5" w:rsidRPr="00835C3A" w14:paraId="4F20550D" w14:textId="77777777" w:rsidTr="00583D34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C81A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484" w14:textId="77777777" w:rsidR="008919A5" w:rsidRPr="00835C3A" w:rsidRDefault="008919A5" w:rsidP="00891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934" w14:textId="7C1C28BC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9D12" w14:textId="6754CCA9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A9B0" w14:textId="5CD12A40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FDD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03B4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D1F3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5501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FFC6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24CD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8618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1458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54B4" w14:textId="734E691D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43F9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8557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4B4D" w14:textId="1D67E51F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13 521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83A3" w14:textId="40E4F335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3 436,75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D09" w14:textId="2A5315C4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1 352,10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FD3" w14:textId="5076CE0E" w:rsidR="008919A5" w:rsidRPr="004B0D66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D66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8 732,15</w:t>
            </w:r>
          </w:p>
        </w:tc>
      </w:tr>
      <w:tr w:rsidR="008919A5" w:rsidRPr="00835C3A" w14:paraId="0F696DE6" w14:textId="77777777" w:rsidTr="008919A5">
        <w:trPr>
          <w:trHeight w:val="330"/>
        </w:trPr>
        <w:tc>
          <w:tcPr>
            <w:tcW w:w="195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C4CB" w14:textId="77777777" w:rsidR="008919A5" w:rsidRPr="00835C3A" w:rsidRDefault="008919A5" w:rsidP="0089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F32AD1" w:rsidRPr="00835C3A" w14:paraId="24525B86" w14:textId="77777777" w:rsidTr="00A34550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D556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3AB4" w14:textId="48C2FE88" w:rsidR="00F32AD1" w:rsidRPr="00835C3A" w:rsidRDefault="00F32AD1" w:rsidP="00F3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Ленинского Комсомола, д.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EBE6" w14:textId="7F4DF629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AE99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E778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AFCD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10B5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C34D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28C1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E67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9A8A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60CB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4295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2B1D" w14:textId="23C45AFB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E155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6601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EBF6" w14:textId="075D680D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DAB" w14:textId="382A97FB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2 505,92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0FAB" w14:textId="2B270250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sz w:val="16"/>
                <w:szCs w:val="28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5F4" w14:textId="4ECBE2D3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sz w:val="16"/>
                <w:szCs w:val="28"/>
              </w:rPr>
              <w:t>6 494,08</w:t>
            </w:r>
          </w:p>
        </w:tc>
      </w:tr>
      <w:tr w:rsidR="00F32AD1" w:rsidRPr="00835C3A" w14:paraId="5DB87CF4" w14:textId="77777777" w:rsidTr="00A34550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A26C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F3A1" w14:textId="5C1179EF" w:rsidR="00F32AD1" w:rsidRPr="00835C3A" w:rsidRDefault="00F32AD1" w:rsidP="00F3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9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Ленинского Комсомола, д. 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B64FE" w14:textId="28D9FD4E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19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47B4" w14:textId="51DFCA05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19FA8" w14:textId="11560EEA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6ACA7" w14:textId="2D86EC78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3420" w14:textId="2C2A79AF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E5E9B" w14:textId="748AE9FD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35E0" w14:textId="103F90B0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FBCD9" w14:textId="719E7A7D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AF05" w14:textId="67CE0358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12A8" w14:textId="65634393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F8793" w14:textId="2C243ADE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11CB8" w14:textId="1089D8E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A4AC" w14:textId="081CA33C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2EA2" w14:textId="4DAEE174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AFA7" w14:textId="256D5FE4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95B" w14:textId="7EC985FA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3 508,28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49D0" w14:textId="1425B30C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sz w:val="16"/>
                <w:szCs w:val="28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7B6A" w14:textId="05528424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sz w:val="16"/>
                <w:szCs w:val="28"/>
              </w:rPr>
              <w:t>9 091,72</w:t>
            </w:r>
          </w:p>
        </w:tc>
      </w:tr>
      <w:tr w:rsidR="00F32AD1" w:rsidRPr="00835C3A" w14:paraId="06C3D893" w14:textId="77777777" w:rsidTr="00A34550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DAE8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4BE" w14:textId="77777777" w:rsidR="00F32AD1" w:rsidRPr="00835C3A" w:rsidRDefault="00F32AD1" w:rsidP="00F32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B1D1" w14:textId="40F6EA6E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2A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5986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1ECF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965C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12E0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F1D7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679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12FB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E48D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C5FF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9A22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E3AA" w14:textId="556FE35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DE60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FF1C" w14:textId="77777777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C749" w14:textId="51816404" w:rsidR="00F32AD1" w:rsidRPr="00835C3A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2DDB" w14:textId="36EF84D6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6 014,20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31CE" w14:textId="14163421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06E" w14:textId="04B30D96" w:rsidR="00F32AD1" w:rsidRPr="00F32AD1" w:rsidRDefault="00F32AD1" w:rsidP="00F32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32AD1"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  <w:t>15 585,80</w:t>
            </w:r>
          </w:p>
        </w:tc>
      </w:tr>
      <w:bookmarkEnd w:id="0"/>
    </w:tbl>
    <w:p w14:paraId="2258465D" w14:textId="77777777" w:rsidR="004E2F13" w:rsidRPr="00715CA8" w:rsidRDefault="004E2F13" w:rsidP="00835C3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4E2F13" w:rsidRPr="00715CA8" w:rsidSect="007B1890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6817" w14:textId="77777777" w:rsidR="0043568C" w:rsidRDefault="0043568C" w:rsidP="00005048">
      <w:pPr>
        <w:spacing w:after="0" w:line="240" w:lineRule="auto"/>
      </w:pPr>
      <w:r>
        <w:separator/>
      </w:r>
    </w:p>
  </w:endnote>
  <w:endnote w:type="continuationSeparator" w:id="0">
    <w:p w14:paraId="07032E47" w14:textId="77777777" w:rsidR="0043568C" w:rsidRDefault="0043568C" w:rsidP="0000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095C" w14:textId="77777777" w:rsidR="0043568C" w:rsidRDefault="0043568C" w:rsidP="00005048">
      <w:pPr>
        <w:spacing w:after="0" w:line="240" w:lineRule="auto"/>
      </w:pPr>
      <w:r>
        <w:separator/>
      </w:r>
    </w:p>
  </w:footnote>
  <w:footnote w:type="continuationSeparator" w:id="0">
    <w:p w14:paraId="31ACBA72" w14:textId="77777777" w:rsidR="0043568C" w:rsidRDefault="0043568C" w:rsidP="0000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A1"/>
    <w:rsid w:val="00003E4A"/>
    <w:rsid w:val="00005048"/>
    <w:rsid w:val="00086AB0"/>
    <w:rsid w:val="00087226"/>
    <w:rsid w:val="000E434A"/>
    <w:rsid w:val="000F0292"/>
    <w:rsid w:val="00122034"/>
    <w:rsid w:val="00127907"/>
    <w:rsid w:val="0015280B"/>
    <w:rsid w:val="00154571"/>
    <w:rsid w:val="001B2C74"/>
    <w:rsid w:val="001C09E3"/>
    <w:rsid w:val="001E18BB"/>
    <w:rsid w:val="00224E9A"/>
    <w:rsid w:val="002566A7"/>
    <w:rsid w:val="002E6441"/>
    <w:rsid w:val="002F3931"/>
    <w:rsid w:val="00307560"/>
    <w:rsid w:val="003727A1"/>
    <w:rsid w:val="00383CD6"/>
    <w:rsid w:val="0039021E"/>
    <w:rsid w:val="003C4FF1"/>
    <w:rsid w:val="003E3B3F"/>
    <w:rsid w:val="00431F65"/>
    <w:rsid w:val="00434551"/>
    <w:rsid w:val="0043568C"/>
    <w:rsid w:val="004B0D66"/>
    <w:rsid w:val="004E2F13"/>
    <w:rsid w:val="0050246D"/>
    <w:rsid w:val="005307D0"/>
    <w:rsid w:val="005A1B06"/>
    <w:rsid w:val="005C3FF2"/>
    <w:rsid w:val="005E79C4"/>
    <w:rsid w:val="00624438"/>
    <w:rsid w:val="0068237B"/>
    <w:rsid w:val="006E1F6C"/>
    <w:rsid w:val="006F5948"/>
    <w:rsid w:val="00715CA8"/>
    <w:rsid w:val="0075550B"/>
    <w:rsid w:val="007751AA"/>
    <w:rsid w:val="007879C4"/>
    <w:rsid w:val="007B1890"/>
    <w:rsid w:val="00835C3A"/>
    <w:rsid w:val="00856BD9"/>
    <w:rsid w:val="00875023"/>
    <w:rsid w:val="008919A5"/>
    <w:rsid w:val="008E4824"/>
    <w:rsid w:val="00900ED1"/>
    <w:rsid w:val="00936EA4"/>
    <w:rsid w:val="00942F03"/>
    <w:rsid w:val="009C4084"/>
    <w:rsid w:val="00A17819"/>
    <w:rsid w:val="00A20687"/>
    <w:rsid w:val="00A65750"/>
    <w:rsid w:val="00AB2D55"/>
    <w:rsid w:val="00AB7C07"/>
    <w:rsid w:val="00AE6F0F"/>
    <w:rsid w:val="00B756B4"/>
    <w:rsid w:val="00BC365B"/>
    <w:rsid w:val="00C04C44"/>
    <w:rsid w:val="00C30771"/>
    <w:rsid w:val="00C8618A"/>
    <w:rsid w:val="00C86F29"/>
    <w:rsid w:val="00D1304E"/>
    <w:rsid w:val="00D277AB"/>
    <w:rsid w:val="00D4077D"/>
    <w:rsid w:val="00D52FB6"/>
    <w:rsid w:val="00DA5699"/>
    <w:rsid w:val="00E27310"/>
    <w:rsid w:val="00E4065C"/>
    <w:rsid w:val="00E8694B"/>
    <w:rsid w:val="00ED33D6"/>
    <w:rsid w:val="00F32AD1"/>
    <w:rsid w:val="00F57C14"/>
    <w:rsid w:val="00F67032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163E"/>
  <w15:chartTrackingRefBased/>
  <w15:docId w15:val="{C2AB58B6-FEDC-446F-8949-731346E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048"/>
  </w:style>
  <w:style w:type="paragraph" w:styleId="a5">
    <w:name w:val="footer"/>
    <w:basedOn w:val="a"/>
    <w:link w:val="a6"/>
    <w:uiPriority w:val="99"/>
    <w:unhideWhenUsed/>
    <w:rsid w:val="0000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048"/>
  </w:style>
  <w:style w:type="paragraph" w:styleId="a7">
    <w:name w:val="Balloon Text"/>
    <w:basedOn w:val="a"/>
    <w:link w:val="a8"/>
    <w:uiPriority w:val="99"/>
    <w:semiHidden/>
    <w:unhideWhenUsed/>
    <w:rsid w:val="00AB2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B33F-CE71-4A0F-8DDD-68F4CCBB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cp:lastPrinted>2026-06-01T06:47:00Z</cp:lastPrinted>
  <dcterms:created xsi:type="dcterms:W3CDTF">2026-06-01T06:47:00Z</dcterms:created>
  <dcterms:modified xsi:type="dcterms:W3CDTF">2026-06-01T06:47:00Z</dcterms:modified>
</cp:coreProperties>
</file>