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CC" w:rsidRPr="00D24D97" w:rsidRDefault="00D24D97" w:rsidP="00D24D97">
      <w:pPr>
        <w:widowControl w:val="0"/>
        <w:ind w:right="-2"/>
        <w:jc w:val="center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685800" cy="847725"/>
            <wp:effectExtent l="0" t="0" r="0" b="9525"/>
            <wp:docPr id="1" name="Рисунок 1" descr="য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য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76000" contrast="7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CC" w:rsidRPr="00D24D97" w:rsidRDefault="00CD03CC" w:rsidP="00D24D97">
      <w:pPr>
        <w:widowControl w:val="0"/>
        <w:ind w:right="140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D24D97" w:rsidRDefault="00CD03CC" w:rsidP="00D24D97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24D97">
        <w:rPr>
          <w:rFonts w:ascii="Arial" w:hAnsi="Arial" w:cs="Arial"/>
          <w:b/>
          <w:color w:val="000000"/>
          <w:sz w:val="24"/>
          <w:szCs w:val="24"/>
        </w:rPr>
        <w:t xml:space="preserve">СОБРАНИЕ </w:t>
      </w:r>
    </w:p>
    <w:p w:rsidR="00CD03CC" w:rsidRPr="00D24D97" w:rsidRDefault="00CD03CC" w:rsidP="00D24D97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24D97">
        <w:rPr>
          <w:rFonts w:ascii="Arial" w:hAnsi="Arial" w:cs="Arial"/>
          <w:b/>
          <w:color w:val="000000"/>
          <w:sz w:val="24"/>
          <w:szCs w:val="24"/>
        </w:rPr>
        <w:t>КУРИЛЬСКОГО МУНИЦИПАЛЬНОГО ОКРУГА</w:t>
      </w:r>
    </w:p>
    <w:p w:rsidR="00CD03CC" w:rsidRPr="00D24D97" w:rsidRDefault="00CD03CC" w:rsidP="00D24D97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24D97">
        <w:rPr>
          <w:rFonts w:ascii="Arial" w:hAnsi="Arial" w:cs="Arial"/>
          <w:b/>
          <w:color w:val="000000"/>
          <w:sz w:val="24"/>
          <w:szCs w:val="24"/>
        </w:rPr>
        <w:t>САХАЛИНСКОЙ ОБЛАСТИ</w:t>
      </w:r>
    </w:p>
    <w:p w:rsidR="00CD03CC" w:rsidRPr="00D24D97" w:rsidRDefault="00CD03CC" w:rsidP="00D24D97">
      <w:pPr>
        <w:widowControl w:val="0"/>
        <w:pBdr>
          <w:bottom w:val="single" w:sz="12" w:space="1" w:color="auto"/>
        </w:pBdr>
        <w:tabs>
          <w:tab w:val="left" w:pos="3686"/>
        </w:tabs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D03CC" w:rsidRPr="00D24D97" w:rsidRDefault="00CD03CC" w:rsidP="00D24D97">
      <w:pPr>
        <w:widowControl w:val="0"/>
        <w:tabs>
          <w:tab w:val="left" w:pos="3686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г. Курильск</w:t>
      </w:r>
    </w:p>
    <w:p w:rsidR="00CD03CC" w:rsidRPr="00D24D97" w:rsidRDefault="00CD03CC" w:rsidP="00D24D97">
      <w:pPr>
        <w:widowControl w:val="0"/>
        <w:tabs>
          <w:tab w:val="left" w:pos="3686"/>
        </w:tabs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D24D97" w:rsidRDefault="009B321E" w:rsidP="00D24D97">
      <w:pPr>
        <w:pStyle w:val="2"/>
        <w:widowControl w:val="0"/>
        <w:tabs>
          <w:tab w:val="clear" w:pos="3686"/>
          <w:tab w:val="left" w:pos="0"/>
        </w:tabs>
        <w:rPr>
          <w:rFonts w:ascii="Arial" w:hAnsi="Arial" w:cs="Arial"/>
          <w:bCs/>
          <w:color w:val="000000"/>
          <w:szCs w:val="24"/>
        </w:rPr>
      </w:pPr>
      <w:r w:rsidRPr="00D24D97">
        <w:rPr>
          <w:rFonts w:ascii="Arial" w:hAnsi="Arial" w:cs="Arial"/>
          <w:bCs/>
          <w:color w:val="000000"/>
          <w:szCs w:val="24"/>
        </w:rPr>
        <w:t xml:space="preserve">СОРОК </w:t>
      </w:r>
      <w:r w:rsidR="0003346D" w:rsidRPr="00D24D97">
        <w:rPr>
          <w:rFonts w:ascii="Arial" w:hAnsi="Arial" w:cs="Arial"/>
          <w:bCs/>
          <w:color w:val="000000"/>
          <w:szCs w:val="24"/>
        </w:rPr>
        <w:t>ШЕСТАЯ</w:t>
      </w:r>
      <w:r w:rsidR="00D54034" w:rsidRPr="00D24D97">
        <w:rPr>
          <w:rFonts w:ascii="Arial" w:hAnsi="Arial" w:cs="Arial"/>
          <w:bCs/>
          <w:color w:val="000000"/>
          <w:szCs w:val="24"/>
        </w:rPr>
        <w:t xml:space="preserve"> (ВНЕОЧЕРЕДНАЯ)</w:t>
      </w:r>
      <w:r w:rsidR="00CD03CC" w:rsidRPr="00D24D97">
        <w:rPr>
          <w:rFonts w:ascii="Arial" w:hAnsi="Arial" w:cs="Arial"/>
          <w:bCs/>
          <w:color w:val="000000"/>
          <w:szCs w:val="24"/>
        </w:rPr>
        <w:t xml:space="preserve"> СЕССИЯ</w:t>
      </w:r>
    </w:p>
    <w:p w:rsidR="00CD03CC" w:rsidRPr="00D24D97" w:rsidRDefault="00CD03CC" w:rsidP="00D24D97">
      <w:pPr>
        <w:widowControl w:val="0"/>
        <w:tabs>
          <w:tab w:val="left" w:pos="3686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24D97">
        <w:rPr>
          <w:rFonts w:ascii="Arial" w:hAnsi="Arial" w:cs="Arial"/>
          <w:b/>
          <w:bCs/>
          <w:color w:val="000000"/>
          <w:sz w:val="24"/>
          <w:szCs w:val="24"/>
        </w:rPr>
        <w:t>ВОСЬМОГО СОЗЫВА</w:t>
      </w:r>
    </w:p>
    <w:p w:rsidR="00CD03CC" w:rsidRPr="00D24D97" w:rsidRDefault="00CD03CC" w:rsidP="00D24D97">
      <w:pPr>
        <w:pStyle w:val="1"/>
        <w:widowControl w:val="0"/>
        <w:tabs>
          <w:tab w:val="left" w:pos="5640"/>
          <w:tab w:val="left" w:pos="6000"/>
        </w:tabs>
        <w:spacing w:after="48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24D97">
        <w:rPr>
          <w:rFonts w:ascii="Arial" w:hAnsi="Arial" w:cs="Arial"/>
          <w:bCs/>
          <w:color w:val="000000"/>
          <w:sz w:val="24"/>
          <w:szCs w:val="24"/>
        </w:rPr>
        <w:t xml:space="preserve">РЕШЕНИЕ № </w:t>
      </w:r>
      <w:r w:rsidR="00530D88" w:rsidRPr="00D24D97">
        <w:rPr>
          <w:rFonts w:ascii="Arial" w:hAnsi="Arial" w:cs="Arial"/>
          <w:bCs/>
          <w:color w:val="000000"/>
          <w:sz w:val="24"/>
          <w:szCs w:val="24"/>
        </w:rPr>
        <w:t>13</w:t>
      </w:r>
    </w:p>
    <w:p w:rsidR="00CC5C52" w:rsidRPr="00D24D97" w:rsidRDefault="00CD03CC" w:rsidP="00D24D97">
      <w:pPr>
        <w:widowControl w:val="0"/>
        <w:tabs>
          <w:tab w:val="left" w:pos="3686"/>
        </w:tabs>
        <w:spacing w:after="24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24D97">
        <w:rPr>
          <w:rFonts w:ascii="Arial" w:hAnsi="Arial" w:cs="Arial"/>
          <w:bCs/>
          <w:color w:val="000000"/>
          <w:sz w:val="24"/>
          <w:szCs w:val="24"/>
        </w:rPr>
        <w:t xml:space="preserve">от </w:t>
      </w:r>
      <w:r w:rsidR="00530D88" w:rsidRPr="00D24D97">
        <w:rPr>
          <w:rFonts w:ascii="Arial" w:hAnsi="Arial" w:cs="Arial"/>
          <w:bCs/>
          <w:color w:val="000000"/>
          <w:sz w:val="24"/>
          <w:szCs w:val="24"/>
        </w:rPr>
        <w:t xml:space="preserve">2 </w:t>
      </w:r>
      <w:r w:rsidR="0003346D" w:rsidRPr="00D24D97">
        <w:rPr>
          <w:rFonts w:ascii="Arial" w:hAnsi="Arial" w:cs="Arial"/>
          <w:bCs/>
          <w:color w:val="000000"/>
          <w:sz w:val="24"/>
          <w:szCs w:val="24"/>
        </w:rPr>
        <w:t>марта</w:t>
      </w:r>
      <w:r w:rsidRPr="00D24D97">
        <w:rPr>
          <w:rFonts w:ascii="Arial" w:hAnsi="Arial" w:cs="Arial"/>
          <w:bCs/>
          <w:color w:val="000000"/>
          <w:sz w:val="24"/>
          <w:szCs w:val="24"/>
        </w:rPr>
        <w:t xml:space="preserve"> 202</w:t>
      </w:r>
      <w:r w:rsidR="0003346D" w:rsidRPr="00D24D97">
        <w:rPr>
          <w:rFonts w:ascii="Arial" w:hAnsi="Arial" w:cs="Arial"/>
          <w:bCs/>
          <w:color w:val="000000"/>
          <w:sz w:val="24"/>
          <w:szCs w:val="24"/>
        </w:rPr>
        <w:t>6</w:t>
      </w:r>
      <w:r w:rsidRPr="00D24D97">
        <w:rPr>
          <w:rFonts w:ascii="Arial" w:hAnsi="Arial" w:cs="Arial"/>
          <w:bCs/>
          <w:color w:val="000000"/>
          <w:sz w:val="24"/>
          <w:szCs w:val="24"/>
        </w:rPr>
        <w:t xml:space="preserve"> года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bCs/>
          <w:color w:val="000000"/>
          <w:sz w:val="24"/>
          <w:szCs w:val="24"/>
        </w:rPr>
        <w:t xml:space="preserve">Об утверждении Порядка </w:t>
      </w:r>
      <w:r w:rsidRPr="00D24D97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принятия решения о применении к </w:t>
      </w:r>
      <w:r w:rsidRPr="00D24D97">
        <w:rPr>
          <w:rFonts w:ascii="Arial" w:hAnsi="Arial" w:cs="Arial"/>
          <w:bCs/>
          <w:sz w:val="24"/>
          <w:szCs w:val="24"/>
        </w:rPr>
        <w:t>лицам, замещающим муниципальные должности в органах местного самоуправления Курильского муниципального округа Сахалинской области,</w:t>
      </w:r>
      <w:r w:rsidRPr="00D24D97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мер ответственности, предусмотренных статьей 29 Федерального закона </w:t>
      </w:r>
      <w:r w:rsidRPr="00D24D97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</w:p>
    <w:p w:rsidR="00BE4575" w:rsidRPr="00D24D97" w:rsidRDefault="00BE4575" w:rsidP="00D24D97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E4575" w:rsidRPr="00D24D97" w:rsidRDefault="00BE4575" w:rsidP="00D24D97">
      <w:pPr>
        <w:autoSpaceDE w:val="0"/>
        <w:autoSpaceDN w:val="0"/>
        <w:adjustRightInd w:val="0"/>
        <w:spacing w:before="120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25 декабря 2008 года № 273-ФЗ «О противодействии коррупции»,  </w:t>
      </w:r>
      <w:r w:rsidRPr="00D24D97">
        <w:rPr>
          <w:rFonts w:ascii="Arial" w:hAnsi="Arial" w:cs="Arial"/>
          <w:sz w:val="24"/>
          <w:szCs w:val="24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статьей 3-1 Закона Сахалинской области от 27 ноября 2017 года № 106-ЗО «О представлении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 местной администрации по контракту, лицами, замещающими указанные должности, а также о проверке достоверности и полноты указанных сведений», руководствуясь статьей 30 Устава Курильского муниципального  округа Сахалинской области </w:t>
      </w:r>
      <w:r w:rsidR="0003346D" w:rsidRPr="00D24D97">
        <w:rPr>
          <w:rFonts w:ascii="Arial" w:hAnsi="Arial" w:cs="Arial"/>
          <w:b/>
          <w:color w:val="000000"/>
          <w:sz w:val="24"/>
          <w:szCs w:val="24"/>
        </w:rPr>
        <w:t>Собрание Курильского муниципального округа Сахалинской области</w:t>
      </w:r>
    </w:p>
    <w:p w:rsidR="0003346D" w:rsidRPr="00D24D97" w:rsidRDefault="0003346D" w:rsidP="00D24D97">
      <w:pPr>
        <w:autoSpaceDE w:val="0"/>
        <w:autoSpaceDN w:val="0"/>
        <w:adjustRightInd w:val="0"/>
        <w:spacing w:before="12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24D97">
        <w:rPr>
          <w:rFonts w:ascii="Arial" w:hAnsi="Arial" w:cs="Arial"/>
          <w:b/>
          <w:sz w:val="24"/>
          <w:szCs w:val="24"/>
        </w:rPr>
        <w:t>решило: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1. Утвердить </w:t>
      </w:r>
      <w:r w:rsidRPr="00D24D97">
        <w:rPr>
          <w:rFonts w:ascii="Arial" w:hAnsi="Arial" w:cs="Arial"/>
          <w:color w:val="000000"/>
          <w:sz w:val="24"/>
          <w:szCs w:val="24"/>
        </w:rPr>
        <w:t>Порядок принятия</w:t>
      </w:r>
      <w:r w:rsidRPr="00D24D97">
        <w:rPr>
          <w:rFonts w:ascii="Arial" w:hAnsi="Arial" w:cs="Arial"/>
          <w:color w:val="000000"/>
          <w:spacing w:val="1"/>
          <w:sz w:val="24"/>
          <w:szCs w:val="24"/>
        </w:rPr>
        <w:t xml:space="preserve"> решения о применении к </w:t>
      </w:r>
      <w:r w:rsidRPr="00D24D97">
        <w:rPr>
          <w:rFonts w:ascii="Arial" w:hAnsi="Arial" w:cs="Arial"/>
          <w:bCs/>
          <w:sz w:val="24"/>
          <w:szCs w:val="24"/>
        </w:rPr>
        <w:t>лицам, замещающим муниципальные должности в органах местного самоуправления Курильского муниципального округа Сахалинской области,</w:t>
      </w:r>
      <w:r w:rsidRPr="00D24D97">
        <w:rPr>
          <w:rFonts w:ascii="Arial" w:hAnsi="Arial" w:cs="Arial"/>
          <w:color w:val="000000"/>
          <w:spacing w:val="1"/>
          <w:sz w:val="24"/>
          <w:szCs w:val="24"/>
        </w:rPr>
        <w:t xml:space="preserve"> мер ответственности</w:t>
      </w:r>
      <w:r w:rsidRPr="00D24D97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, предусмотренных статьей 29 Федерального закона </w:t>
      </w:r>
      <w:r w:rsidRPr="00D24D97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 (прилагается).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24D97">
        <w:rPr>
          <w:rFonts w:ascii="Arial" w:hAnsi="Arial" w:cs="Arial"/>
          <w:bCs/>
          <w:sz w:val="24"/>
          <w:szCs w:val="24"/>
        </w:rPr>
        <w:t>2. Признать утратившими силу: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bCs/>
          <w:sz w:val="24"/>
          <w:szCs w:val="24"/>
        </w:rPr>
        <w:t xml:space="preserve">1) </w:t>
      </w:r>
      <w:r w:rsidRPr="00D24D97">
        <w:rPr>
          <w:rFonts w:ascii="Arial" w:hAnsi="Arial" w:cs="Arial"/>
          <w:sz w:val="24"/>
          <w:szCs w:val="24"/>
        </w:rPr>
        <w:t>решение Собрания муниципального образования «Курильский городской округ» от 13 февраля 2020 года № 3 «Об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ответственности»;</w:t>
      </w:r>
    </w:p>
    <w:p w:rsidR="00BE4575" w:rsidRPr="00D24D97" w:rsidRDefault="00D24D97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2) </w:t>
      </w:r>
      <w:r w:rsidR="00BE4575" w:rsidRPr="00D24D97">
        <w:rPr>
          <w:rFonts w:ascii="Arial" w:hAnsi="Arial" w:cs="Arial"/>
          <w:sz w:val="24"/>
          <w:szCs w:val="24"/>
        </w:rPr>
        <w:t xml:space="preserve">решение Собрания муниципального образования «Курильский городской </w:t>
      </w:r>
      <w:r w:rsidR="00BE4575" w:rsidRPr="00D24D97">
        <w:rPr>
          <w:rFonts w:ascii="Arial" w:hAnsi="Arial" w:cs="Arial"/>
          <w:sz w:val="24"/>
          <w:szCs w:val="24"/>
        </w:rPr>
        <w:lastRenderedPageBreak/>
        <w:t>округ» от 27 сентября 2021 года № 42 «О внесении изменений в решение Собрания муниципального образования «Курильский городской округ» от 13 февраля 2020 года № 3 «Об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ответственности»;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>3) пункт 3 решения Собрания Курильского муниципального округа Сахалинской области от 26 марта 2025 года № 27 «</w:t>
      </w:r>
      <w:r w:rsidRPr="00D24D97">
        <w:rPr>
          <w:rFonts w:ascii="Arial" w:hAnsi="Arial" w:cs="Arial"/>
          <w:color w:val="000000"/>
          <w:sz w:val="24"/>
          <w:szCs w:val="24"/>
        </w:rPr>
        <w:t>О внесении изменений в некоторые нормативные правовые акты Собрания муниципального образования «Курильский городской округ».</w:t>
      </w:r>
    </w:p>
    <w:p w:rsidR="00BE4575" w:rsidRPr="00D24D97" w:rsidRDefault="00BE4575" w:rsidP="00D24D97">
      <w:pPr>
        <w:pStyle w:val="af5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24D97">
        <w:rPr>
          <w:rFonts w:ascii="Arial" w:hAnsi="Arial" w:cs="Arial"/>
          <w:sz w:val="24"/>
          <w:szCs w:val="24"/>
          <w:lang w:val="ru-RU"/>
        </w:rPr>
        <w:t xml:space="preserve">3. Опубликовать полный текст настоящего решения </w:t>
      </w:r>
      <w:r w:rsidRPr="00D24D97">
        <w:rPr>
          <w:rFonts w:ascii="Arial" w:hAnsi="Arial" w:cs="Arial"/>
          <w:color w:val="000000"/>
          <w:sz w:val="24"/>
          <w:szCs w:val="24"/>
          <w:lang w:val="ru-RU"/>
        </w:rPr>
        <w:t xml:space="preserve">в сетевом издании </w:t>
      </w:r>
      <w:r w:rsidRPr="00D24D97">
        <w:rPr>
          <w:rFonts w:ascii="Arial" w:hAnsi="Arial" w:cs="Arial"/>
          <w:color w:val="000000"/>
          <w:sz w:val="24"/>
          <w:szCs w:val="24"/>
        </w:rPr>
        <w:t>ITURUP</w:t>
      </w:r>
      <w:r w:rsidRPr="00D24D97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24D97">
        <w:rPr>
          <w:rFonts w:ascii="Arial" w:hAnsi="Arial" w:cs="Arial"/>
          <w:color w:val="000000"/>
          <w:sz w:val="24"/>
          <w:szCs w:val="24"/>
        </w:rPr>
        <w:t>NEWS</w:t>
      </w:r>
      <w:r w:rsidR="00D24D97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24D97">
        <w:rPr>
          <w:rFonts w:ascii="Arial" w:hAnsi="Arial" w:cs="Arial"/>
          <w:color w:val="000000"/>
          <w:sz w:val="24"/>
          <w:szCs w:val="24"/>
          <w:lang w:val="ru-RU"/>
        </w:rPr>
        <w:t>доменное имя</w:t>
      </w:r>
      <w:r w:rsidR="00D24D97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24D97">
        <w:rPr>
          <w:rFonts w:ascii="Arial" w:hAnsi="Arial" w:cs="Arial"/>
          <w:color w:val="000000"/>
          <w:sz w:val="24"/>
          <w:szCs w:val="24"/>
        </w:rPr>
        <w:t>ITURUP</w:t>
      </w:r>
      <w:r w:rsidRPr="00D24D97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D24D97">
        <w:rPr>
          <w:rFonts w:ascii="Arial" w:hAnsi="Arial" w:cs="Arial"/>
          <w:color w:val="000000"/>
          <w:sz w:val="24"/>
          <w:szCs w:val="24"/>
        </w:rPr>
        <w:t>NEWS</w:t>
      </w:r>
      <w:r w:rsidRPr="00D24D97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r w:rsidRPr="00D24D97">
        <w:rPr>
          <w:rFonts w:ascii="Arial" w:hAnsi="Arial" w:cs="Arial"/>
          <w:sz w:val="24"/>
          <w:szCs w:val="24"/>
          <w:lang w:val="ru-RU"/>
        </w:rPr>
        <w:t>разместить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 xml:space="preserve">Опубликовать в </w:t>
      </w:r>
      <w:r w:rsidRPr="00D24D97">
        <w:rPr>
          <w:rFonts w:ascii="Arial" w:hAnsi="Arial" w:cs="Arial"/>
          <w:sz w:val="24"/>
          <w:szCs w:val="24"/>
        </w:rPr>
        <w:t>общественно-политической газете Курильского муниципального округа Сахалинской области «Красный маяк» настоящее решение (за исключением приложения) и информацию об опубликовании полного текста решения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 в сетевом издании ITURUP.NEWS</w:t>
      </w:r>
      <w:r w:rsidR="00D24D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4D97">
        <w:rPr>
          <w:rFonts w:ascii="Arial" w:hAnsi="Arial" w:cs="Arial"/>
          <w:color w:val="000000"/>
          <w:sz w:val="24"/>
          <w:szCs w:val="24"/>
        </w:rPr>
        <w:t>доменное имя</w:t>
      </w:r>
      <w:r w:rsidR="00D24D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4D97">
        <w:rPr>
          <w:rFonts w:ascii="Arial" w:hAnsi="Arial" w:cs="Arial"/>
          <w:color w:val="000000"/>
          <w:sz w:val="24"/>
          <w:szCs w:val="24"/>
        </w:rPr>
        <w:t>ITURUP.NEWS</w:t>
      </w:r>
      <w:r w:rsidRPr="00D24D97">
        <w:rPr>
          <w:rFonts w:ascii="Arial" w:hAnsi="Arial" w:cs="Arial"/>
          <w:sz w:val="24"/>
          <w:szCs w:val="24"/>
        </w:rPr>
        <w:t xml:space="preserve"> и размещении его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4. </w:t>
      </w:r>
      <w:r w:rsidRPr="00D24D97">
        <w:rPr>
          <w:rFonts w:ascii="Arial" w:hAnsi="Arial" w:cs="Arial"/>
          <w:color w:val="000000"/>
          <w:spacing w:val="8"/>
          <w:sz w:val="24"/>
          <w:szCs w:val="24"/>
        </w:rPr>
        <w:t xml:space="preserve">Настоящее решение вступает в силу после его официального опубликования в </w:t>
      </w:r>
      <w:r w:rsidRPr="00D24D97">
        <w:rPr>
          <w:rFonts w:ascii="Arial" w:hAnsi="Arial" w:cs="Arial"/>
          <w:color w:val="000000"/>
          <w:sz w:val="24"/>
          <w:szCs w:val="24"/>
        </w:rPr>
        <w:t>сетевом издании ITURUP.NEWS</w:t>
      </w:r>
      <w:r w:rsidR="00D24D97" w:rsidRPr="00D24D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4D97">
        <w:rPr>
          <w:rFonts w:ascii="Arial" w:hAnsi="Arial" w:cs="Arial"/>
          <w:color w:val="000000"/>
          <w:sz w:val="24"/>
          <w:szCs w:val="24"/>
        </w:rPr>
        <w:t>доменное имя</w:t>
      </w:r>
      <w:r w:rsidR="00D24D97" w:rsidRPr="00D24D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4D97">
        <w:rPr>
          <w:rFonts w:ascii="Arial" w:hAnsi="Arial" w:cs="Arial"/>
          <w:color w:val="000000"/>
          <w:sz w:val="24"/>
          <w:szCs w:val="24"/>
        </w:rPr>
        <w:t>ITURUP.NEWS.</w:t>
      </w:r>
    </w:p>
    <w:p w:rsidR="00BE4575" w:rsidRPr="00D24D97" w:rsidRDefault="00BE4575" w:rsidP="00D24D97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</w:p>
    <w:p w:rsidR="00BE4575" w:rsidRPr="00D24D97" w:rsidRDefault="00BE4575" w:rsidP="00D24D97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Председатель Собрания                                      Глава Курильского муниципального </w:t>
      </w:r>
    </w:p>
    <w:p w:rsidR="00BE4575" w:rsidRPr="00D24D97" w:rsidRDefault="00BE4575" w:rsidP="00D24D97">
      <w:pPr>
        <w:tabs>
          <w:tab w:val="left" w:pos="5520"/>
        </w:tabs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>Курильского муниципального округа               округа Сахалинской области</w:t>
      </w:r>
    </w:p>
    <w:p w:rsidR="00BE4575" w:rsidRPr="00D24D97" w:rsidRDefault="00BE4575" w:rsidP="00D24D97">
      <w:pPr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Сахалинской </w:t>
      </w:r>
      <w:r w:rsidR="00D24D97" w:rsidRPr="00D24D97">
        <w:rPr>
          <w:rFonts w:ascii="Arial" w:hAnsi="Arial" w:cs="Arial"/>
          <w:sz w:val="24"/>
          <w:szCs w:val="24"/>
        </w:rPr>
        <w:t>области</w:t>
      </w:r>
    </w:p>
    <w:p w:rsidR="00BE4575" w:rsidRPr="00D24D97" w:rsidRDefault="00BE4575" w:rsidP="00D24D97">
      <w:pPr>
        <w:tabs>
          <w:tab w:val="left" w:pos="1752"/>
        </w:tabs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                                Т.Б.Белоусова</w:t>
      </w:r>
      <w:r w:rsidR="00D24D97" w:rsidRPr="00D24D97">
        <w:rPr>
          <w:rFonts w:ascii="Arial" w:hAnsi="Arial" w:cs="Arial"/>
          <w:sz w:val="24"/>
          <w:szCs w:val="24"/>
        </w:rPr>
        <w:t xml:space="preserve">        </w:t>
      </w:r>
      <w:r w:rsidRPr="00D24D97">
        <w:rPr>
          <w:rFonts w:ascii="Arial" w:hAnsi="Arial" w:cs="Arial"/>
          <w:sz w:val="24"/>
          <w:szCs w:val="24"/>
        </w:rPr>
        <w:t xml:space="preserve">                                                     К.Н.Истомин</w:t>
      </w:r>
    </w:p>
    <w:p w:rsidR="00BE4575" w:rsidRPr="00D24D97" w:rsidRDefault="00D24D97" w:rsidP="00D24D97">
      <w:pPr>
        <w:tabs>
          <w:tab w:val="left" w:pos="1752"/>
        </w:tabs>
        <w:ind w:left="6663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br w:type="page"/>
      </w:r>
      <w:r w:rsidR="00BE4575" w:rsidRPr="00D24D97">
        <w:rPr>
          <w:rFonts w:ascii="Arial" w:hAnsi="Arial" w:cs="Arial"/>
          <w:bCs/>
          <w:color w:val="0D0D0D"/>
          <w:sz w:val="24"/>
          <w:szCs w:val="24"/>
        </w:rPr>
        <w:lastRenderedPageBreak/>
        <w:t>УТВЕРЖДЕН</w:t>
      </w:r>
    </w:p>
    <w:p w:rsidR="00BE4575" w:rsidRPr="00D24D97" w:rsidRDefault="00BE4575" w:rsidP="00D24D97">
      <w:pPr>
        <w:ind w:left="5670"/>
        <w:jc w:val="center"/>
        <w:rPr>
          <w:rFonts w:ascii="Arial" w:hAnsi="Arial" w:cs="Arial"/>
          <w:color w:val="0D0D0D"/>
          <w:sz w:val="24"/>
          <w:szCs w:val="24"/>
        </w:rPr>
      </w:pPr>
      <w:r w:rsidRPr="00D24D97">
        <w:rPr>
          <w:rFonts w:ascii="Arial" w:hAnsi="Arial" w:cs="Arial"/>
          <w:color w:val="0D0D0D"/>
          <w:sz w:val="24"/>
          <w:szCs w:val="24"/>
        </w:rPr>
        <w:t>решением Собрания Курильского муниципального округа Сахалинской области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left="5670"/>
        <w:jc w:val="center"/>
        <w:rPr>
          <w:rFonts w:ascii="Arial" w:hAnsi="Arial" w:cs="Arial"/>
          <w:color w:val="0D0D0D"/>
          <w:sz w:val="24"/>
          <w:szCs w:val="24"/>
        </w:rPr>
      </w:pPr>
      <w:r w:rsidRPr="00D24D97">
        <w:rPr>
          <w:rFonts w:ascii="Arial" w:hAnsi="Arial" w:cs="Arial"/>
          <w:color w:val="0D0D0D"/>
          <w:sz w:val="24"/>
          <w:szCs w:val="24"/>
        </w:rPr>
        <w:t>от 2 марта 2026 года № 13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BE4575" w:rsidRPr="00D24D97" w:rsidRDefault="00BE4575" w:rsidP="00D24D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 xml:space="preserve">Порядок 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pacing w:val="1"/>
          <w:sz w:val="24"/>
          <w:szCs w:val="24"/>
        </w:rPr>
      </w:pPr>
      <w:r w:rsidRPr="00D24D97">
        <w:rPr>
          <w:rFonts w:ascii="Arial" w:hAnsi="Arial" w:cs="Arial"/>
          <w:color w:val="000000"/>
          <w:spacing w:val="1"/>
          <w:sz w:val="24"/>
          <w:szCs w:val="24"/>
        </w:rPr>
        <w:t xml:space="preserve">принятия решения о применении к </w:t>
      </w:r>
      <w:r w:rsidRPr="00D24D97">
        <w:rPr>
          <w:rFonts w:ascii="Arial" w:hAnsi="Arial" w:cs="Arial"/>
          <w:bCs/>
          <w:sz w:val="24"/>
          <w:szCs w:val="24"/>
        </w:rPr>
        <w:t>лицам, замещающим муниципальные должности в органах местного самоуправления Курильского муниципального округа Сахалинской области,</w:t>
      </w:r>
      <w:r w:rsidRPr="00D24D97">
        <w:rPr>
          <w:rFonts w:ascii="Arial" w:hAnsi="Arial" w:cs="Arial"/>
          <w:color w:val="000000"/>
          <w:spacing w:val="1"/>
          <w:sz w:val="24"/>
          <w:szCs w:val="24"/>
        </w:rPr>
        <w:t xml:space="preserve"> мер ответственности</w:t>
      </w:r>
      <w:r w:rsidRPr="00D24D97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, предусмотренных 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статьей 29 Федерального закона </w:t>
      </w:r>
      <w:r w:rsidRPr="00D24D97">
        <w:rPr>
          <w:rFonts w:ascii="Arial" w:hAnsi="Arial" w:cs="Arial"/>
          <w:sz w:val="24"/>
          <w:szCs w:val="24"/>
        </w:rPr>
        <w:t xml:space="preserve">от 20 марта 2025 года № 33-ФЗ 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единой системе публичной власти»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 xml:space="preserve">1. 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Порядок </w:t>
      </w:r>
      <w:r w:rsidRPr="00D24D97">
        <w:rPr>
          <w:rFonts w:ascii="Arial" w:hAnsi="Arial" w:cs="Arial"/>
          <w:color w:val="000000"/>
          <w:spacing w:val="1"/>
          <w:sz w:val="24"/>
          <w:szCs w:val="24"/>
        </w:rPr>
        <w:t xml:space="preserve">принятия решения о применении к </w:t>
      </w:r>
      <w:r w:rsidRPr="00D24D97">
        <w:rPr>
          <w:rFonts w:ascii="Arial" w:hAnsi="Arial" w:cs="Arial"/>
          <w:bCs/>
          <w:sz w:val="24"/>
          <w:szCs w:val="24"/>
        </w:rPr>
        <w:t>лицам, замещающим муниципальные должности в органах местного самоуправления Курильского муниципального округа Сахалинской области,</w:t>
      </w:r>
      <w:r w:rsidRPr="00D24D97">
        <w:rPr>
          <w:rFonts w:ascii="Arial" w:hAnsi="Arial" w:cs="Arial"/>
          <w:color w:val="000000"/>
          <w:spacing w:val="1"/>
          <w:sz w:val="24"/>
          <w:szCs w:val="24"/>
        </w:rPr>
        <w:t xml:space="preserve"> мер ответственности</w:t>
      </w:r>
      <w:r w:rsidRPr="00D24D97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, предусмотренных статьей 29 Федерального закона </w:t>
      </w:r>
      <w:r w:rsidRPr="00D24D97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 (далее – Порядок) определяет процедуру принятия решения о применении </w:t>
      </w:r>
      <w:r w:rsidRPr="00D24D97">
        <w:rPr>
          <w:rFonts w:ascii="Arial" w:hAnsi="Arial" w:cs="Arial"/>
          <w:color w:val="000000"/>
          <w:spacing w:val="1"/>
          <w:sz w:val="24"/>
          <w:szCs w:val="24"/>
        </w:rPr>
        <w:t xml:space="preserve">к </w:t>
      </w:r>
      <w:r w:rsidRPr="00D24D97">
        <w:rPr>
          <w:rFonts w:ascii="Arial" w:hAnsi="Arial" w:cs="Arial"/>
          <w:bCs/>
          <w:sz w:val="24"/>
          <w:szCs w:val="24"/>
        </w:rPr>
        <w:t>лицам, замещающим муниципальные должности в органах местного самоуправления Курильского муниципального округа Сахалинской области (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далее –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</w:t>
      </w:r>
      <w:bookmarkEnd w:id="0"/>
      <w:r w:rsidRPr="00D24D97">
        <w:rPr>
          <w:rFonts w:ascii="Arial" w:hAnsi="Arial" w:cs="Arial"/>
          <w:color w:val="000000"/>
          <w:sz w:val="24"/>
          <w:szCs w:val="24"/>
        </w:rPr>
        <w:t xml:space="preserve">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статьей 29 Федерального закона </w:t>
      </w:r>
      <w:r w:rsidRPr="00D24D97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 (далее – меры ответственности).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>2.</w:t>
      </w:r>
      <w:r w:rsidRPr="00D24D97">
        <w:rPr>
          <w:rFonts w:ascii="Arial" w:hAnsi="Arial" w:cs="Arial"/>
          <w:sz w:val="24"/>
          <w:szCs w:val="24"/>
        </w:rPr>
        <w:t xml:space="preserve"> К депутату Собрания Курильского муниципального округа Сахалинской области, </w:t>
      </w: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>1) предупреждение;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Style w:val="blk"/>
          <w:rFonts w:ascii="Arial" w:eastAsia="Arial Unicode MS" w:hAnsi="Arial" w:cs="Arial"/>
          <w:sz w:val="24"/>
          <w:szCs w:val="24"/>
        </w:rPr>
      </w:pP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 xml:space="preserve">2) освобождение от должности в Собрании </w:t>
      </w:r>
      <w:r w:rsidRPr="00D24D97">
        <w:rPr>
          <w:rFonts w:ascii="Arial" w:hAnsi="Arial" w:cs="Arial"/>
          <w:sz w:val="24"/>
          <w:szCs w:val="24"/>
        </w:rPr>
        <w:t>Курильского муниципального округа Сахалинской области</w:t>
      </w: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 xml:space="preserve"> с лишением права занимать должности в Собрании </w:t>
      </w:r>
      <w:r w:rsidRPr="00D24D97">
        <w:rPr>
          <w:rFonts w:ascii="Arial" w:hAnsi="Arial" w:cs="Arial"/>
          <w:sz w:val="24"/>
          <w:szCs w:val="24"/>
        </w:rPr>
        <w:t>Курильского муниципального округа Сахалинской области</w:t>
      </w: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 xml:space="preserve"> до прекращения срока его полномочий;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Style w:val="blk"/>
          <w:rFonts w:ascii="Arial" w:eastAsia="Arial Unicode MS" w:hAnsi="Arial" w:cs="Arial"/>
          <w:color w:val="000000"/>
          <w:sz w:val="24"/>
          <w:szCs w:val="24"/>
        </w:rPr>
      </w:pP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 xml:space="preserve">4) запрет занимать должности в Собрании </w:t>
      </w:r>
      <w:r w:rsidRPr="00D24D97">
        <w:rPr>
          <w:rFonts w:ascii="Arial" w:hAnsi="Arial" w:cs="Arial"/>
          <w:sz w:val="24"/>
          <w:szCs w:val="24"/>
        </w:rPr>
        <w:t>Курильского муниципального округа Сахалинской области</w:t>
      </w: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 xml:space="preserve"> до прекращения срока его полномочий;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Style w:val="blk"/>
          <w:rFonts w:ascii="Arial" w:eastAsia="Arial Unicode MS" w:hAnsi="Arial" w:cs="Arial"/>
          <w:sz w:val="24"/>
          <w:szCs w:val="24"/>
        </w:rPr>
      </w:pP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Style w:val="blk"/>
          <w:rFonts w:ascii="Arial" w:eastAsia="Arial Unicode MS" w:hAnsi="Arial" w:cs="Arial"/>
          <w:color w:val="000000"/>
          <w:sz w:val="24"/>
          <w:szCs w:val="24"/>
        </w:rPr>
      </w:pP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t xml:space="preserve">3. К главе Курильского муниципального округа Сахалинской области, председателю контрольно-счетного органа Курильского муниципального округа </w:t>
      </w:r>
      <w:r w:rsidRPr="00D24D97">
        <w:rPr>
          <w:rStyle w:val="blk"/>
          <w:rFonts w:ascii="Arial" w:eastAsia="Arial Unicode MS" w:hAnsi="Arial" w:cs="Arial"/>
          <w:color w:val="000000"/>
          <w:sz w:val="24"/>
          <w:szCs w:val="24"/>
        </w:rPr>
        <w:lastRenderedPageBreak/>
        <w:t>Сахалинской области,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 xml:space="preserve">4. Основанием для рассмотрения вопроса о применении к лицу, замещающему муниципальную должность, меры ответственности является поступление в Собрание Курильского муниципального округа Сахалинской области заявления Губернатора Сахалинской области о применении в отношении лица, представившего недостоверные или неполные сведения, меры ответственности, и </w:t>
      </w:r>
      <w:r w:rsidRPr="00D24D97">
        <w:rPr>
          <w:rFonts w:ascii="Arial" w:hAnsi="Arial" w:cs="Arial"/>
          <w:sz w:val="24"/>
          <w:szCs w:val="24"/>
        </w:rPr>
        <w:t>выписки из доклада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 о результатах проверки сведений (далее – заявление). 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Поступившее заявление рассматривается на сессии Собрания Курильского муниципального округа Сахалинской области.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5. При поступлении в Собрание Курильского муниципального округа Сахалинской области заявления председатель Собрания Курильского муниципального округа Сахалинской области в течение пяти рабочих дней после дня поступления заявления: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Style w:val="blk"/>
          <w:rFonts w:ascii="Arial" w:eastAsia="Arial Unicode MS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>2) предлагает лицу, в отношении которого поступило заявление, ознакомиться с поступившим заявлением и дать письменные пояснения по поводу обстоятельств, выдвигаемых в качестве основания для привлечения к ответственности.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6.  Решение о применении к лицу, замещающему муниципальную должность, меры ответственности принимается Собранием Курильского муниципального округа Сахалинской области.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При принятии решения о применении к лицу, замещающему муниципальную должность, меры ответственности рассматривается характер совершенного правонарушения, тяжесть совершенного правонарушения, обстоятельства, при которых совершено правонарушение,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 xml:space="preserve">7. </w:t>
      </w:r>
      <w:r w:rsidRPr="00D24D97">
        <w:rPr>
          <w:rFonts w:ascii="Arial" w:hAnsi="Arial" w:cs="Arial"/>
          <w:sz w:val="24"/>
          <w:szCs w:val="24"/>
        </w:rPr>
        <w:t xml:space="preserve">Неявка лица, замещающего муниципальную должность, своевременно извещенного о дате, времени и месте 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проведения </w:t>
      </w:r>
      <w:r w:rsidRPr="00D24D97">
        <w:rPr>
          <w:rFonts w:ascii="Arial" w:hAnsi="Arial" w:cs="Arial"/>
          <w:sz w:val="24"/>
          <w:szCs w:val="24"/>
        </w:rPr>
        <w:t xml:space="preserve">сессии Собрания 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Курильского муниципального округа Сахалинской области, на которой рассматривается вопрос о применении к нему меры ответственности, не препятствует рассмотрению данного вопроса и принятию решения </w:t>
      </w:r>
      <w:r w:rsidRPr="00D24D97">
        <w:rPr>
          <w:rFonts w:ascii="Arial" w:hAnsi="Arial" w:cs="Arial"/>
          <w:sz w:val="24"/>
          <w:szCs w:val="24"/>
        </w:rPr>
        <w:t xml:space="preserve">Собранием 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Курильского муниципального округа Сахалинской области о применении меры ответственности. 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8. В ходе рассмотрения на сессии Собрания Курильского муниципального округа Сахалинской области вопроса о применении к лицу, замещающему муниципальную должность, меры ответственности председатель Собрания Курильского муниципального округа Сахалинской области: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1) оглашает поступившее заявление;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 xml:space="preserve">2) разъясняет присутствующим депутатам </w:t>
      </w:r>
      <w:r w:rsidRPr="00D24D97">
        <w:rPr>
          <w:rFonts w:ascii="Arial" w:hAnsi="Arial" w:cs="Arial"/>
          <w:sz w:val="24"/>
          <w:szCs w:val="24"/>
        </w:rPr>
        <w:t xml:space="preserve">Собрания 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Курильского муниципального округа Сахалинской области недопустимость конфликта интересов при рассмотрении вопроса о применении к лицу, замещающему муниципальную должность, меры ответственности и предлагает указать наличие </w:t>
      </w:r>
      <w:r w:rsidRPr="00D24D97">
        <w:rPr>
          <w:rFonts w:ascii="Arial" w:hAnsi="Arial" w:cs="Arial"/>
          <w:color w:val="000000"/>
          <w:sz w:val="24"/>
          <w:szCs w:val="24"/>
        </w:rPr>
        <w:lastRenderedPageBreak/>
        <w:t>такого факта</w:t>
      </w:r>
      <w:r w:rsidRPr="00D24D97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Pr="00D24D97">
        <w:rPr>
          <w:rFonts w:ascii="Arial" w:hAnsi="Arial" w:cs="Arial"/>
          <w:color w:val="000000"/>
          <w:sz w:val="24"/>
          <w:szCs w:val="24"/>
        </w:rPr>
        <w:t xml:space="preserve">при его наличии не участвовать в обсуждении и </w:t>
      </w:r>
      <w:r w:rsidRPr="00D24D97">
        <w:rPr>
          <w:rFonts w:ascii="Arial" w:hAnsi="Arial" w:cs="Arial"/>
          <w:sz w:val="24"/>
          <w:szCs w:val="24"/>
        </w:rPr>
        <w:t>голосовании по данному вопросу;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3) объявляет о наличии кворума для принятия Собранием Курильского муниципального округа Сахалинской области решения о применении к лицам, замещающим муниципальные должности, мер ответственности;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4) оглашает письменные пояснения лица, в отношении которого поступило заявление, и предлагает ему выступить по рассматриваемому вопросу;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5) предлагает депутатам Собрания Курильского муниципального округа Сахалинской области, присутствующим на сессии Собрания Курильского муниципального округа Сахалинской области, высказать мнения по рассматриваемому вопросу;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6) объявляет о начале голосования;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7) оглашает результаты голосования.</w:t>
      </w:r>
    </w:p>
    <w:p w:rsidR="00BE4575" w:rsidRPr="00D24D97" w:rsidRDefault="00BE4575" w:rsidP="00D24D97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D24D97">
        <w:rPr>
          <w:bCs/>
          <w:color w:val="000000"/>
          <w:sz w:val="24"/>
          <w:szCs w:val="24"/>
        </w:rPr>
        <w:t xml:space="preserve">9. </w:t>
      </w:r>
      <w:r w:rsidRPr="00D24D97">
        <w:rPr>
          <w:sz w:val="24"/>
          <w:szCs w:val="24"/>
        </w:rPr>
        <w:t xml:space="preserve">Депутат Собрания </w:t>
      </w:r>
      <w:r w:rsidRPr="00D24D97">
        <w:rPr>
          <w:color w:val="000000"/>
          <w:sz w:val="24"/>
          <w:szCs w:val="24"/>
        </w:rPr>
        <w:t>Курильского муниципального округа Сахалинской области, в отношении которого рассматривается вопрос о применении меры ответственности, участие в голосовании не принимает.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В случае рассмотрения на сессии Собрания Курильского муниципального округа Сахалинской области вопроса о применении меры ответственности к председателю Собрания Курильского муниципального округа Сахалинской области, при рассмотрении данного вопроса председательствует заместитель председателя Собрания Курильского муниципального округа Сахалинской области, который подписывает принятое решение.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10. Решение Собрания Курильского муниципального округа Сахалинской области о применении к лицу, замещающему муниципальную должность, меры ответственности принимается большинством голосов от установленной численности депутатов Собрания Курильского муниципального округа Сахалинской области.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11. Решение Собрания Курильского муниципального округа Сахалинской области о применении к лицу, замещающему муниципальную должность, меры ответственности, принимается не позднее чем через 30 дней со дня поступления заявления, а если заявление поступило в период между сессиями Собрания Курильского муниципального округа Сахалинской области, - не позднее чем через три месяца со дня поступления заявления.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12. В решении Собрания Курильского муниципального округа Сахалинской области о применении к лицу, замещающему муниципальную должность, меры ответственности указывается основание ее применения.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 xml:space="preserve">13. Копия решения Собрания Курильского муниципального округа Сахалинской области о применении к лицу, замещающему муниципальную должность, меры ответственности: </w:t>
      </w:r>
    </w:p>
    <w:p w:rsidR="00BE4575" w:rsidRPr="00D24D97" w:rsidRDefault="00BE4575" w:rsidP="00D24D9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в течение трех рабочих дней со дня принятия решения вручается лично либо направляется любым доступным способом, позволяющим получить подтверждение факта его направления, лицу, замещающему муниципальную должность, в отношении которого рассматривался вопрос о применении меры ответственности;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 xml:space="preserve">в течение </w:t>
      </w:r>
      <w:r w:rsidRPr="00D24D97">
        <w:rPr>
          <w:rFonts w:ascii="Arial" w:hAnsi="Arial" w:cs="Arial"/>
          <w:bCs/>
          <w:sz w:val="24"/>
          <w:szCs w:val="24"/>
        </w:rPr>
        <w:t xml:space="preserve">семи календарных дней со дня принятия решения </w:t>
      </w:r>
      <w:r w:rsidRPr="00D24D97">
        <w:rPr>
          <w:rFonts w:ascii="Arial" w:hAnsi="Arial" w:cs="Arial"/>
          <w:color w:val="000000"/>
          <w:sz w:val="24"/>
          <w:szCs w:val="24"/>
        </w:rPr>
        <w:t>направляется Губернатору Сахалинской области</w:t>
      </w:r>
      <w:r w:rsidRPr="00D24D97">
        <w:rPr>
          <w:rFonts w:ascii="Arial" w:hAnsi="Arial" w:cs="Arial"/>
          <w:bCs/>
          <w:sz w:val="24"/>
          <w:szCs w:val="24"/>
        </w:rPr>
        <w:t>.</w:t>
      </w:r>
    </w:p>
    <w:p w:rsidR="00BE4575" w:rsidRPr="00D24D97" w:rsidRDefault="00BE4575" w:rsidP="00D24D9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24D97">
        <w:rPr>
          <w:rFonts w:ascii="Arial" w:hAnsi="Arial" w:cs="Arial"/>
          <w:color w:val="000000"/>
          <w:sz w:val="24"/>
          <w:szCs w:val="24"/>
        </w:rPr>
        <w:t>14. Лицо, замещающее муниципальную должность, вправе обжаловать решение Собрания Курильского муниципального округа Сахалинской области о применении к нему меры ответственности в судебном порядке.</w:t>
      </w:r>
    </w:p>
    <w:p w:rsidR="00BE4575" w:rsidRPr="00D24D97" w:rsidRDefault="00BE4575" w:rsidP="00D24D97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E4575" w:rsidRPr="00D24D97" w:rsidRDefault="00BE4575" w:rsidP="00D24D97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E4575" w:rsidRPr="00D24D97" w:rsidRDefault="00BE4575" w:rsidP="00D24D97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Председатель Собрания                                      Глава Курильского муниципального </w:t>
      </w:r>
    </w:p>
    <w:p w:rsidR="00BE4575" w:rsidRPr="00D24D97" w:rsidRDefault="00BE4575" w:rsidP="00D24D97">
      <w:pPr>
        <w:tabs>
          <w:tab w:val="left" w:pos="5520"/>
        </w:tabs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lastRenderedPageBreak/>
        <w:t xml:space="preserve">Курильского муниципального округа               </w:t>
      </w:r>
      <w:r w:rsidR="00D24D97" w:rsidRPr="00D24D97">
        <w:rPr>
          <w:rFonts w:ascii="Arial" w:hAnsi="Arial" w:cs="Arial"/>
          <w:sz w:val="24"/>
          <w:szCs w:val="24"/>
        </w:rPr>
        <w:t xml:space="preserve">    </w:t>
      </w:r>
      <w:r w:rsidRPr="00D24D97">
        <w:rPr>
          <w:rFonts w:ascii="Arial" w:hAnsi="Arial" w:cs="Arial"/>
          <w:sz w:val="24"/>
          <w:szCs w:val="24"/>
        </w:rPr>
        <w:t>округа Сахалинской области</w:t>
      </w:r>
    </w:p>
    <w:p w:rsidR="00BE4575" w:rsidRPr="00D24D97" w:rsidRDefault="00BE4575" w:rsidP="00D24D97">
      <w:pPr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Сахалинской </w:t>
      </w:r>
      <w:r w:rsidR="00D24D97" w:rsidRPr="00D24D97">
        <w:rPr>
          <w:rFonts w:ascii="Arial" w:hAnsi="Arial" w:cs="Arial"/>
          <w:sz w:val="24"/>
          <w:szCs w:val="24"/>
        </w:rPr>
        <w:t>области</w:t>
      </w:r>
    </w:p>
    <w:p w:rsidR="00BE4575" w:rsidRPr="00D24D97" w:rsidRDefault="00BE4575" w:rsidP="00D24D97">
      <w:pPr>
        <w:tabs>
          <w:tab w:val="left" w:pos="1752"/>
        </w:tabs>
        <w:jc w:val="both"/>
        <w:rPr>
          <w:rFonts w:ascii="Arial" w:hAnsi="Arial" w:cs="Arial"/>
          <w:sz w:val="24"/>
          <w:szCs w:val="24"/>
        </w:rPr>
      </w:pPr>
      <w:r w:rsidRPr="00D24D97">
        <w:rPr>
          <w:rFonts w:ascii="Arial" w:hAnsi="Arial" w:cs="Arial"/>
          <w:sz w:val="24"/>
          <w:szCs w:val="24"/>
        </w:rPr>
        <w:t xml:space="preserve">                                       Т.Б.Белоусова</w:t>
      </w:r>
      <w:r w:rsidRPr="00D24D97">
        <w:rPr>
          <w:rFonts w:ascii="Arial" w:hAnsi="Arial" w:cs="Arial"/>
          <w:sz w:val="24"/>
          <w:szCs w:val="24"/>
        </w:rPr>
        <w:tab/>
        <w:t xml:space="preserve">                                                     К.Н.Истомин</w:t>
      </w:r>
    </w:p>
    <w:sectPr w:rsidR="00BE4575" w:rsidRPr="00D24D97" w:rsidSect="00D24D97">
      <w:type w:val="continuous"/>
      <w:pgSz w:w="11905" w:h="16837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E1" w:rsidRDefault="005A0EE1" w:rsidP="00440DF6">
      <w:r>
        <w:separator/>
      </w:r>
    </w:p>
  </w:endnote>
  <w:endnote w:type="continuationSeparator" w:id="0">
    <w:p w:rsidR="005A0EE1" w:rsidRDefault="005A0EE1" w:rsidP="004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E1" w:rsidRDefault="005A0EE1" w:rsidP="00440DF6">
      <w:r>
        <w:separator/>
      </w:r>
    </w:p>
  </w:footnote>
  <w:footnote w:type="continuationSeparator" w:id="0">
    <w:p w:rsidR="005A0EE1" w:rsidRDefault="005A0EE1" w:rsidP="0044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C6A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CB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8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964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98EE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365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5454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180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DC5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8A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96B08C7"/>
    <w:multiLevelType w:val="hybridMultilevel"/>
    <w:tmpl w:val="4A7CD0B6"/>
    <w:lvl w:ilvl="0" w:tplc="AA527E9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0BF6149D"/>
    <w:multiLevelType w:val="hybridMultilevel"/>
    <w:tmpl w:val="EF926450"/>
    <w:lvl w:ilvl="0" w:tplc="423A2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E072077"/>
    <w:multiLevelType w:val="multilevel"/>
    <w:tmpl w:val="784EB67C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68F"/>
    <w:multiLevelType w:val="hybridMultilevel"/>
    <w:tmpl w:val="DC2ADB80"/>
    <w:lvl w:ilvl="0" w:tplc="7262B3B8">
      <w:start w:val="4"/>
      <w:numFmt w:val="decimal"/>
      <w:lvlText w:val="%1."/>
      <w:lvlJc w:val="left"/>
      <w:pPr>
        <w:ind w:left="1495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1C6740D"/>
    <w:multiLevelType w:val="hybridMultilevel"/>
    <w:tmpl w:val="6D3AD56E"/>
    <w:lvl w:ilvl="0" w:tplc="3140C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390451"/>
    <w:multiLevelType w:val="multilevel"/>
    <w:tmpl w:val="BB761B0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1">
      <w:start w:val="1"/>
      <w:numFmt w:val="russianLower"/>
      <w:lvlText w:val="%2."/>
      <w:lvlJc w:val="left"/>
      <w:pPr>
        <w:ind w:left="0"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cs="Times New Roman" w:hint="default"/>
      </w:rPr>
    </w:lvl>
  </w:abstractNum>
  <w:abstractNum w:abstractNumId="18" w15:restartNumberingAfterBreak="0">
    <w:nsid w:val="300B5902"/>
    <w:multiLevelType w:val="hybridMultilevel"/>
    <w:tmpl w:val="9C0CECE0"/>
    <w:lvl w:ilvl="0" w:tplc="D21AB1B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3E6B7C"/>
    <w:multiLevelType w:val="hybridMultilevel"/>
    <w:tmpl w:val="21D2CED8"/>
    <w:lvl w:ilvl="0" w:tplc="153294C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DB71FB"/>
    <w:multiLevelType w:val="hybridMultilevel"/>
    <w:tmpl w:val="3342B8C8"/>
    <w:lvl w:ilvl="0" w:tplc="702A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C73209"/>
    <w:multiLevelType w:val="hybridMultilevel"/>
    <w:tmpl w:val="6B0044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87BE4"/>
    <w:multiLevelType w:val="hybridMultilevel"/>
    <w:tmpl w:val="9B9E9C7E"/>
    <w:lvl w:ilvl="0" w:tplc="1CC62D74">
      <w:start w:val="3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83C3156"/>
    <w:multiLevelType w:val="hybridMultilevel"/>
    <w:tmpl w:val="89CE39DC"/>
    <w:lvl w:ilvl="0" w:tplc="32542174">
      <w:start w:val="3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A5400FA"/>
    <w:multiLevelType w:val="hybridMultilevel"/>
    <w:tmpl w:val="9CB8EC1C"/>
    <w:lvl w:ilvl="0" w:tplc="1C006A9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BC0C6C"/>
    <w:multiLevelType w:val="multilevel"/>
    <w:tmpl w:val="5E7661D2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03343"/>
    <w:multiLevelType w:val="hybridMultilevel"/>
    <w:tmpl w:val="7B46A364"/>
    <w:lvl w:ilvl="0" w:tplc="1D9A0A38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97E57"/>
    <w:multiLevelType w:val="hybridMultilevel"/>
    <w:tmpl w:val="3684BD42"/>
    <w:lvl w:ilvl="0" w:tplc="1906409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A46A38"/>
    <w:multiLevelType w:val="hybridMultilevel"/>
    <w:tmpl w:val="C706C154"/>
    <w:lvl w:ilvl="0" w:tplc="64C8C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F347BE"/>
    <w:multiLevelType w:val="hybridMultilevel"/>
    <w:tmpl w:val="EF9CF0B4"/>
    <w:lvl w:ilvl="0" w:tplc="6AD28724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6F1008DB"/>
    <w:multiLevelType w:val="hybridMultilevel"/>
    <w:tmpl w:val="0F3E1CC6"/>
    <w:lvl w:ilvl="0" w:tplc="BC50D7E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21B3"/>
    <w:multiLevelType w:val="hybridMultilevel"/>
    <w:tmpl w:val="A9D6EE82"/>
    <w:lvl w:ilvl="0" w:tplc="6FBCE33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6"/>
  </w:num>
  <w:num w:numId="6">
    <w:abstractNumId w:val="20"/>
  </w:num>
  <w:num w:numId="7">
    <w:abstractNumId w:val="11"/>
  </w:num>
  <w:num w:numId="8">
    <w:abstractNumId w:val="2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3"/>
  </w:num>
  <w:num w:numId="18">
    <w:abstractNumId w:val="10"/>
  </w:num>
  <w:num w:numId="19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E3"/>
    <w:rsid w:val="0000018E"/>
    <w:rsid w:val="000002B5"/>
    <w:rsid w:val="00004C3B"/>
    <w:rsid w:val="00010A48"/>
    <w:rsid w:val="00012568"/>
    <w:rsid w:val="00016F50"/>
    <w:rsid w:val="000223D0"/>
    <w:rsid w:val="00023B21"/>
    <w:rsid w:val="00031698"/>
    <w:rsid w:val="0003346D"/>
    <w:rsid w:val="000339EF"/>
    <w:rsid w:val="00051AB2"/>
    <w:rsid w:val="00052961"/>
    <w:rsid w:val="000630D9"/>
    <w:rsid w:val="00066661"/>
    <w:rsid w:val="0007428E"/>
    <w:rsid w:val="0007698E"/>
    <w:rsid w:val="00082A34"/>
    <w:rsid w:val="00083A14"/>
    <w:rsid w:val="000851AF"/>
    <w:rsid w:val="00085624"/>
    <w:rsid w:val="000859E3"/>
    <w:rsid w:val="00085EAD"/>
    <w:rsid w:val="00092CA3"/>
    <w:rsid w:val="00096BFA"/>
    <w:rsid w:val="000A0571"/>
    <w:rsid w:val="000A6C0D"/>
    <w:rsid w:val="000B44DE"/>
    <w:rsid w:val="000C060C"/>
    <w:rsid w:val="000C255F"/>
    <w:rsid w:val="000D03A5"/>
    <w:rsid w:val="000D060C"/>
    <w:rsid w:val="000D371A"/>
    <w:rsid w:val="000D4074"/>
    <w:rsid w:val="000D564E"/>
    <w:rsid w:val="000E0A7B"/>
    <w:rsid w:val="000E616D"/>
    <w:rsid w:val="000F1C12"/>
    <w:rsid w:val="000F1FFC"/>
    <w:rsid w:val="000F6BD4"/>
    <w:rsid w:val="000F7088"/>
    <w:rsid w:val="00104137"/>
    <w:rsid w:val="00106CC9"/>
    <w:rsid w:val="0012074A"/>
    <w:rsid w:val="00122BD9"/>
    <w:rsid w:val="0012458B"/>
    <w:rsid w:val="00126823"/>
    <w:rsid w:val="00130DD1"/>
    <w:rsid w:val="0013299F"/>
    <w:rsid w:val="00133A7F"/>
    <w:rsid w:val="001348EF"/>
    <w:rsid w:val="001356B2"/>
    <w:rsid w:val="0013688F"/>
    <w:rsid w:val="0013706A"/>
    <w:rsid w:val="0015691B"/>
    <w:rsid w:val="00156E3E"/>
    <w:rsid w:val="00160CA8"/>
    <w:rsid w:val="00173BC5"/>
    <w:rsid w:val="00174D23"/>
    <w:rsid w:val="001801D1"/>
    <w:rsid w:val="00180A2E"/>
    <w:rsid w:val="00185710"/>
    <w:rsid w:val="00186539"/>
    <w:rsid w:val="001915DC"/>
    <w:rsid w:val="001948D4"/>
    <w:rsid w:val="001A436F"/>
    <w:rsid w:val="001A4D27"/>
    <w:rsid w:val="001B051C"/>
    <w:rsid w:val="001B6C93"/>
    <w:rsid w:val="001C0C72"/>
    <w:rsid w:val="001C1394"/>
    <w:rsid w:val="001C3F12"/>
    <w:rsid w:val="001C75B3"/>
    <w:rsid w:val="001D1BE9"/>
    <w:rsid w:val="001D4D68"/>
    <w:rsid w:val="001D5A8B"/>
    <w:rsid w:val="001D78D5"/>
    <w:rsid w:val="001D7D43"/>
    <w:rsid w:val="001E1842"/>
    <w:rsid w:val="00204767"/>
    <w:rsid w:val="00215583"/>
    <w:rsid w:val="002173FC"/>
    <w:rsid w:val="002234AA"/>
    <w:rsid w:val="0023017C"/>
    <w:rsid w:val="00232FB8"/>
    <w:rsid w:val="00233A1A"/>
    <w:rsid w:val="00237FF6"/>
    <w:rsid w:val="00240083"/>
    <w:rsid w:val="00244759"/>
    <w:rsid w:val="0025318C"/>
    <w:rsid w:val="002554D3"/>
    <w:rsid w:val="0026261C"/>
    <w:rsid w:val="002627FE"/>
    <w:rsid w:val="002645EB"/>
    <w:rsid w:val="00264D4F"/>
    <w:rsid w:val="00267AAB"/>
    <w:rsid w:val="00267DA1"/>
    <w:rsid w:val="0027119A"/>
    <w:rsid w:val="0027269A"/>
    <w:rsid w:val="00275315"/>
    <w:rsid w:val="00277E00"/>
    <w:rsid w:val="00286187"/>
    <w:rsid w:val="00290C7D"/>
    <w:rsid w:val="0029214F"/>
    <w:rsid w:val="002961A4"/>
    <w:rsid w:val="00296D5A"/>
    <w:rsid w:val="002B2D25"/>
    <w:rsid w:val="002B3F8E"/>
    <w:rsid w:val="002B6724"/>
    <w:rsid w:val="002C1A8E"/>
    <w:rsid w:val="002D5837"/>
    <w:rsid w:val="002D6C24"/>
    <w:rsid w:val="002D7395"/>
    <w:rsid w:val="002E4B1E"/>
    <w:rsid w:val="002E764E"/>
    <w:rsid w:val="0030406C"/>
    <w:rsid w:val="003153C1"/>
    <w:rsid w:val="003223C8"/>
    <w:rsid w:val="0032572E"/>
    <w:rsid w:val="003303E0"/>
    <w:rsid w:val="00330CB1"/>
    <w:rsid w:val="00331803"/>
    <w:rsid w:val="00337AB4"/>
    <w:rsid w:val="00342FB9"/>
    <w:rsid w:val="0035037B"/>
    <w:rsid w:val="00353D86"/>
    <w:rsid w:val="0035537B"/>
    <w:rsid w:val="00357F09"/>
    <w:rsid w:val="0036629D"/>
    <w:rsid w:val="00374F37"/>
    <w:rsid w:val="003802D8"/>
    <w:rsid w:val="00392AF7"/>
    <w:rsid w:val="003942AB"/>
    <w:rsid w:val="003A15E7"/>
    <w:rsid w:val="003A165A"/>
    <w:rsid w:val="003A2810"/>
    <w:rsid w:val="003A3355"/>
    <w:rsid w:val="003A65DF"/>
    <w:rsid w:val="003A7C37"/>
    <w:rsid w:val="003B159B"/>
    <w:rsid w:val="003B190C"/>
    <w:rsid w:val="003B7F65"/>
    <w:rsid w:val="003C1A79"/>
    <w:rsid w:val="003C1B4C"/>
    <w:rsid w:val="003C334A"/>
    <w:rsid w:val="003D3175"/>
    <w:rsid w:val="003D4B71"/>
    <w:rsid w:val="003D59CB"/>
    <w:rsid w:val="003F0BA9"/>
    <w:rsid w:val="003F1CAB"/>
    <w:rsid w:val="003F202B"/>
    <w:rsid w:val="003F3260"/>
    <w:rsid w:val="003F3D65"/>
    <w:rsid w:val="003F51EA"/>
    <w:rsid w:val="00401632"/>
    <w:rsid w:val="00402E72"/>
    <w:rsid w:val="004030B8"/>
    <w:rsid w:val="004046A4"/>
    <w:rsid w:val="00405A3A"/>
    <w:rsid w:val="0041749A"/>
    <w:rsid w:val="00421097"/>
    <w:rsid w:val="00423DB8"/>
    <w:rsid w:val="00426649"/>
    <w:rsid w:val="00432FFF"/>
    <w:rsid w:val="00440DF6"/>
    <w:rsid w:val="00444949"/>
    <w:rsid w:val="00446185"/>
    <w:rsid w:val="00447FCC"/>
    <w:rsid w:val="00451E1D"/>
    <w:rsid w:val="00456EE3"/>
    <w:rsid w:val="0045734B"/>
    <w:rsid w:val="004638E9"/>
    <w:rsid w:val="00472809"/>
    <w:rsid w:val="00475A72"/>
    <w:rsid w:val="00490925"/>
    <w:rsid w:val="00493180"/>
    <w:rsid w:val="00496748"/>
    <w:rsid w:val="00497312"/>
    <w:rsid w:val="004A2463"/>
    <w:rsid w:val="004A4CAF"/>
    <w:rsid w:val="004A7D53"/>
    <w:rsid w:val="004B13FD"/>
    <w:rsid w:val="004B28C4"/>
    <w:rsid w:val="004B701B"/>
    <w:rsid w:val="004B7391"/>
    <w:rsid w:val="004C27C7"/>
    <w:rsid w:val="004C6C9D"/>
    <w:rsid w:val="004D1923"/>
    <w:rsid w:val="004D747C"/>
    <w:rsid w:val="004F31F8"/>
    <w:rsid w:val="004F4D8F"/>
    <w:rsid w:val="004F63D3"/>
    <w:rsid w:val="004F6B2E"/>
    <w:rsid w:val="004F73EC"/>
    <w:rsid w:val="00505A91"/>
    <w:rsid w:val="00507E4C"/>
    <w:rsid w:val="005102CB"/>
    <w:rsid w:val="005116CF"/>
    <w:rsid w:val="0051288F"/>
    <w:rsid w:val="00515C4B"/>
    <w:rsid w:val="00516EC9"/>
    <w:rsid w:val="00520BC3"/>
    <w:rsid w:val="00523B88"/>
    <w:rsid w:val="00527A51"/>
    <w:rsid w:val="00530D88"/>
    <w:rsid w:val="00535444"/>
    <w:rsid w:val="00542F76"/>
    <w:rsid w:val="0054526D"/>
    <w:rsid w:val="00547174"/>
    <w:rsid w:val="00547389"/>
    <w:rsid w:val="005519F7"/>
    <w:rsid w:val="005530A3"/>
    <w:rsid w:val="00560641"/>
    <w:rsid w:val="00566D01"/>
    <w:rsid w:val="005747F6"/>
    <w:rsid w:val="0057592C"/>
    <w:rsid w:val="005766CA"/>
    <w:rsid w:val="0058754E"/>
    <w:rsid w:val="0059014C"/>
    <w:rsid w:val="005A0EE1"/>
    <w:rsid w:val="005A2E0F"/>
    <w:rsid w:val="005A4BC2"/>
    <w:rsid w:val="005A6B07"/>
    <w:rsid w:val="005A6D27"/>
    <w:rsid w:val="005A7E54"/>
    <w:rsid w:val="005B02F1"/>
    <w:rsid w:val="005B3B03"/>
    <w:rsid w:val="005B4C66"/>
    <w:rsid w:val="005C0DEC"/>
    <w:rsid w:val="005C4517"/>
    <w:rsid w:val="005D34C5"/>
    <w:rsid w:val="005D4857"/>
    <w:rsid w:val="005D528C"/>
    <w:rsid w:val="005E0A45"/>
    <w:rsid w:val="005E4ABC"/>
    <w:rsid w:val="005E5893"/>
    <w:rsid w:val="005F2584"/>
    <w:rsid w:val="005F3E82"/>
    <w:rsid w:val="005F40AB"/>
    <w:rsid w:val="00601B08"/>
    <w:rsid w:val="00602E6E"/>
    <w:rsid w:val="00603A92"/>
    <w:rsid w:val="0061490F"/>
    <w:rsid w:val="00615135"/>
    <w:rsid w:val="0061592F"/>
    <w:rsid w:val="00616259"/>
    <w:rsid w:val="006178DD"/>
    <w:rsid w:val="00617FF0"/>
    <w:rsid w:val="00620170"/>
    <w:rsid w:val="006214D2"/>
    <w:rsid w:val="0063078E"/>
    <w:rsid w:val="00631062"/>
    <w:rsid w:val="00634731"/>
    <w:rsid w:val="00641383"/>
    <w:rsid w:val="00643211"/>
    <w:rsid w:val="006452BA"/>
    <w:rsid w:val="00645AAE"/>
    <w:rsid w:val="0064717A"/>
    <w:rsid w:val="006506E9"/>
    <w:rsid w:val="006518A9"/>
    <w:rsid w:val="006535AA"/>
    <w:rsid w:val="00653ECD"/>
    <w:rsid w:val="006644E7"/>
    <w:rsid w:val="006657C2"/>
    <w:rsid w:val="00667183"/>
    <w:rsid w:val="00672DBF"/>
    <w:rsid w:val="0067714C"/>
    <w:rsid w:val="006802CA"/>
    <w:rsid w:val="006821C6"/>
    <w:rsid w:val="00685231"/>
    <w:rsid w:val="0069668B"/>
    <w:rsid w:val="00696CC9"/>
    <w:rsid w:val="006A1342"/>
    <w:rsid w:val="006A2CEB"/>
    <w:rsid w:val="006A57AD"/>
    <w:rsid w:val="006B1F4C"/>
    <w:rsid w:val="006B20E0"/>
    <w:rsid w:val="006B2D3F"/>
    <w:rsid w:val="006B2DDD"/>
    <w:rsid w:val="006C1568"/>
    <w:rsid w:val="006C3B68"/>
    <w:rsid w:val="006C6B69"/>
    <w:rsid w:val="006C7804"/>
    <w:rsid w:val="006D23C3"/>
    <w:rsid w:val="006E179F"/>
    <w:rsid w:val="006E289D"/>
    <w:rsid w:val="006F1275"/>
    <w:rsid w:val="006F3E2A"/>
    <w:rsid w:val="006F4531"/>
    <w:rsid w:val="006F4554"/>
    <w:rsid w:val="006F7272"/>
    <w:rsid w:val="00700E57"/>
    <w:rsid w:val="00703A16"/>
    <w:rsid w:val="00704A6E"/>
    <w:rsid w:val="00706C24"/>
    <w:rsid w:val="00707535"/>
    <w:rsid w:val="0071361E"/>
    <w:rsid w:val="007228E0"/>
    <w:rsid w:val="007240AD"/>
    <w:rsid w:val="0072451E"/>
    <w:rsid w:val="00725143"/>
    <w:rsid w:val="00727D7B"/>
    <w:rsid w:val="007425DD"/>
    <w:rsid w:val="007441CB"/>
    <w:rsid w:val="00753A09"/>
    <w:rsid w:val="00760852"/>
    <w:rsid w:val="00763502"/>
    <w:rsid w:val="007663D6"/>
    <w:rsid w:val="007717B7"/>
    <w:rsid w:val="00772D51"/>
    <w:rsid w:val="00774015"/>
    <w:rsid w:val="00775958"/>
    <w:rsid w:val="00775D3C"/>
    <w:rsid w:val="00780CE0"/>
    <w:rsid w:val="00783417"/>
    <w:rsid w:val="007951BD"/>
    <w:rsid w:val="00795817"/>
    <w:rsid w:val="0079635E"/>
    <w:rsid w:val="00796EAB"/>
    <w:rsid w:val="007971C0"/>
    <w:rsid w:val="00797DBE"/>
    <w:rsid w:val="007A1789"/>
    <w:rsid w:val="007A79D8"/>
    <w:rsid w:val="007B0D77"/>
    <w:rsid w:val="007B4C84"/>
    <w:rsid w:val="007B6424"/>
    <w:rsid w:val="007B734F"/>
    <w:rsid w:val="007B7538"/>
    <w:rsid w:val="007B7CE2"/>
    <w:rsid w:val="007B7D22"/>
    <w:rsid w:val="007C2C62"/>
    <w:rsid w:val="007D0207"/>
    <w:rsid w:val="007D1ED3"/>
    <w:rsid w:val="007D71FF"/>
    <w:rsid w:val="007D74B9"/>
    <w:rsid w:val="007E10DA"/>
    <w:rsid w:val="007E3B53"/>
    <w:rsid w:val="007F0490"/>
    <w:rsid w:val="007F0EAC"/>
    <w:rsid w:val="007F2DF2"/>
    <w:rsid w:val="008028FE"/>
    <w:rsid w:val="00804503"/>
    <w:rsid w:val="008152B9"/>
    <w:rsid w:val="00816249"/>
    <w:rsid w:val="00821108"/>
    <w:rsid w:val="0082338E"/>
    <w:rsid w:val="00824549"/>
    <w:rsid w:val="00824DE2"/>
    <w:rsid w:val="00825AB5"/>
    <w:rsid w:val="00825E05"/>
    <w:rsid w:val="008328FF"/>
    <w:rsid w:val="00835B28"/>
    <w:rsid w:val="008420F1"/>
    <w:rsid w:val="00843EE6"/>
    <w:rsid w:val="00845709"/>
    <w:rsid w:val="00846BB2"/>
    <w:rsid w:val="00850D13"/>
    <w:rsid w:val="00850FEF"/>
    <w:rsid w:val="008608B1"/>
    <w:rsid w:val="00872472"/>
    <w:rsid w:val="00872841"/>
    <w:rsid w:val="00873FCB"/>
    <w:rsid w:val="00874498"/>
    <w:rsid w:val="0087552E"/>
    <w:rsid w:val="00877058"/>
    <w:rsid w:val="008777E5"/>
    <w:rsid w:val="00877B5C"/>
    <w:rsid w:val="00880683"/>
    <w:rsid w:val="00883811"/>
    <w:rsid w:val="0088461D"/>
    <w:rsid w:val="00892AC6"/>
    <w:rsid w:val="008A0830"/>
    <w:rsid w:val="008A0FC9"/>
    <w:rsid w:val="008A42F7"/>
    <w:rsid w:val="008B5A67"/>
    <w:rsid w:val="008B5CA0"/>
    <w:rsid w:val="008B6311"/>
    <w:rsid w:val="008C2C07"/>
    <w:rsid w:val="008D18CE"/>
    <w:rsid w:val="008E055A"/>
    <w:rsid w:val="008E68C8"/>
    <w:rsid w:val="008F0C22"/>
    <w:rsid w:val="008F1AA2"/>
    <w:rsid w:val="008F3881"/>
    <w:rsid w:val="008F4314"/>
    <w:rsid w:val="008F5AC2"/>
    <w:rsid w:val="008F5EFB"/>
    <w:rsid w:val="008F672F"/>
    <w:rsid w:val="00903A00"/>
    <w:rsid w:val="0090443C"/>
    <w:rsid w:val="00910C98"/>
    <w:rsid w:val="00916F0A"/>
    <w:rsid w:val="00917B64"/>
    <w:rsid w:val="00920142"/>
    <w:rsid w:val="00924370"/>
    <w:rsid w:val="009246D6"/>
    <w:rsid w:val="00930A62"/>
    <w:rsid w:val="00930C60"/>
    <w:rsid w:val="009341B4"/>
    <w:rsid w:val="0094231F"/>
    <w:rsid w:val="00942F86"/>
    <w:rsid w:val="00943AB2"/>
    <w:rsid w:val="00946DF0"/>
    <w:rsid w:val="009525EF"/>
    <w:rsid w:val="00956652"/>
    <w:rsid w:val="0097357A"/>
    <w:rsid w:val="00976EA0"/>
    <w:rsid w:val="0098060A"/>
    <w:rsid w:val="0098102E"/>
    <w:rsid w:val="00983281"/>
    <w:rsid w:val="009864F4"/>
    <w:rsid w:val="00990A5C"/>
    <w:rsid w:val="00997A4B"/>
    <w:rsid w:val="009A1445"/>
    <w:rsid w:val="009A561B"/>
    <w:rsid w:val="009A7498"/>
    <w:rsid w:val="009B0DAD"/>
    <w:rsid w:val="009B161E"/>
    <w:rsid w:val="009B321E"/>
    <w:rsid w:val="009B7905"/>
    <w:rsid w:val="009C6E7E"/>
    <w:rsid w:val="009D2048"/>
    <w:rsid w:val="009D2E36"/>
    <w:rsid w:val="009D4CB6"/>
    <w:rsid w:val="009E315F"/>
    <w:rsid w:val="009E5517"/>
    <w:rsid w:val="009E6468"/>
    <w:rsid w:val="009E68A8"/>
    <w:rsid w:val="009E768A"/>
    <w:rsid w:val="009F3AE0"/>
    <w:rsid w:val="00A02911"/>
    <w:rsid w:val="00A03750"/>
    <w:rsid w:val="00A12DB7"/>
    <w:rsid w:val="00A2393A"/>
    <w:rsid w:val="00A3311E"/>
    <w:rsid w:val="00A44AB6"/>
    <w:rsid w:val="00A53D6A"/>
    <w:rsid w:val="00A55C8C"/>
    <w:rsid w:val="00A56DA7"/>
    <w:rsid w:val="00A57ADB"/>
    <w:rsid w:val="00A73F0A"/>
    <w:rsid w:val="00A7431A"/>
    <w:rsid w:val="00A82892"/>
    <w:rsid w:val="00A8380B"/>
    <w:rsid w:val="00A86C59"/>
    <w:rsid w:val="00A91735"/>
    <w:rsid w:val="00A9177C"/>
    <w:rsid w:val="00A93125"/>
    <w:rsid w:val="00A96E91"/>
    <w:rsid w:val="00AA76E9"/>
    <w:rsid w:val="00AB1475"/>
    <w:rsid w:val="00AB4B3F"/>
    <w:rsid w:val="00AB7E4B"/>
    <w:rsid w:val="00AC0087"/>
    <w:rsid w:val="00AC0245"/>
    <w:rsid w:val="00AC40DF"/>
    <w:rsid w:val="00AC7D0C"/>
    <w:rsid w:val="00AD362C"/>
    <w:rsid w:val="00AD4654"/>
    <w:rsid w:val="00AD4919"/>
    <w:rsid w:val="00AD501B"/>
    <w:rsid w:val="00AD5E01"/>
    <w:rsid w:val="00AD76DB"/>
    <w:rsid w:val="00AE22D3"/>
    <w:rsid w:val="00AE6288"/>
    <w:rsid w:val="00AF0EB9"/>
    <w:rsid w:val="00AF5A42"/>
    <w:rsid w:val="00AF5B3D"/>
    <w:rsid w:val="00AF5ECC"/>
    <w:rsid w:val="00AF6FBD"/>
    <w:rsid w:val="00AF705A"/>
    <w:rsid w:val="00B01717"/>
    <w:rsid w:val="00B130DB"/>
    <w:rsid w:val="00B15805"/>
    <w:rsid w:val="00B17636"/>
    <w:rsid w:val="00B22854"/>
    <w:rsid w:val="00B3358B"/>
    <w:rsid w:val="00B34242"/>
    <w:rsid w:val="00B359F7"/>
    <w:rsid w:val="00B42C0C"/>
    <w:rsid w:val="00B439DA"/>
    <w:rsid w:val="00B4441B"/>
    <w:rsid w:val="00B475AA"/>
    <w:rsid w:val="00B615B4"/>
    <w:rsid w:val="00B616C3"/>
    <w:rsid w:val="00B67E51"/>
    <w:rsid w:val="00B743C0"/>
    <w:rsid w:val="00B8252D"/>
    <w:rsid w:val="00B82A03"/>
    <w:rsid w:val="00B8681D"/>
    <w:rsid w:val="00B97C02"/>
    <w:rsid w:val="00BA068C"/>
    <w:rsid w:val="00BA3EAF"/>
    <w:rsid w:val="00BA427A"/>
    <w:rsid w:val="00BB60CE"/>
    <w:rsid w:val="00BC150B"/>
    <w:rsid w:val="00BC2201"/>
    <w:rsid w:val="00BC6C4D"/>
    <w:rsid w:val="00BD4366"/>
    <w:rsid w:val="00BE0391"/>
    <w:rsid w:val="00BE40C8"/>
    <w:rsid w:val="00BE4575"/>
    <w:rsid w:val="00BF2968"/>
    <w:rsid w:val="00BF4823"/>
    <w:rsid w:val="00C000EC"/>
    <w:rsid w:val="00C01E76"/>
    <w:rsid w:val="00C024CA"/>
    <w:rsid w:val="00C06FE6"/>
    <w:rsid w:val="00C10A5E"/>
    <w:rsid w:val="00C11CCD"/>
    <w:rsid w:val="00C1382C"/>
    <w:rsid w:val="00C205CD"/>
    <w:rsid w:val="00C2587F"/>
    <w:rsid w:val="00C25C8E"/>
    <w:rsid w:val="00C33A5B"/>
    <w:rsid w:val="00C360D2"/>
    <w:rsid w:val="00C42B5C"/>
    <w:rsid w:val="00C434F4"/>
    <w:rsid w:val="00C43F81"/>
    <w:rsid w:val="00C54744"/>
    <w:rsid w:val="00C561A1"/>
    <w:rsid w:val="00C57B66"/>
    <w:rsid w:val="00C57C62"/>
    <w:rsid w:val="00C6259D"/>
    <w:rsid w:val="00C749D7"/>
    <w:rsid w:val="00C811C9"/>
    <w:rsid w:val="00CA4635"/>
    <w:rsid w:val="00CA4A40"/>
    <w:rsid w:val="00CB53C5"/>
    <w:rsid w:val="00CC3F39"/>
    <w:rsid w:val="00CC5C52"/>
    <w:rsid w:val="00CD03CC"/>
    <w:rsid w:val="00CD0E8E"/>
    <w:rsid w:val="00CD1BB9"/>
    <w:rsid w:val="00CD278A"/>
    <w:rsid w:val="00CD5677"/>
    <w:rsid w:val="00CD59D8"/>
    <w:rsid w:val="00CD69C1"/>
    <w:rsid w:val="00CE295B"/>
    <w:rsid w:val="00CE3FE2"/>
    <w:rsid w:val="00CF7F34"/>
    <w:rsid w:val="00D002FB"/>
    <w:rsid w:val="00D01B81"/>
    <w:rsid w:val="00D01E83"/>
    <w:rsid w:val="00D037A9"/>
    <w:rsid w:val="00D13736"/>
    <w:rsid w:val="00D149F7"/>
    <w:rsid w:val="00D16804"/>
    <w:rsid w:val="00D17DD7"/>
    <w:rsid w:val="00D202B8"/>
    <w:rsid w:val="00D24D97"/>
    <w:rsid w:val="00D34FAF"/>
    <w:rsid w:val="00D35281"/>
    <w:rsid w:val="00D42BCC"/>
    <w:rsid w:val="00D51016"/>
    <w:rsid w:val="00D54034"/>
    <w:rsid w:val="00D57E05"/>
    <w:rsid w:val="00D70A4E"/>
    <w:rsid w:val="00D7537F"/>
    <w:rsid w:val="00D8125C"/>
    <w:rsid w:val="00D82BA2"/>
    <w:rsid w:val="00D856C6"/>
    <w:rsid w:val="00D85A60"/>
    <w:rsid w:val="00D9304F"/>
    <w:rsid w:val="00D9347B"/>
    <w:rsid w:val="00D94D4E"/>
    <w:rsid w:val="00D95E55"/>
    <w:rsid w:val="00DA4F13"/>
    <w:rsid w:val="00DB05B3"/>
    <w:rsid w:val="00DB3C85"/>
    <w:rsid w:val="00DB70E6"/>
    <w:rsid w:val="00DC3347"/>
    <w:rsid w:val="00DC44F3"/>
    <w:rsid w:val="00DD1080"/>
    <w:rsid w:val="00DD1C7C"/>
    <w:rsid w:val="00DD1CD0"/>
    <w:rsid w:val="00DD7256"/>
    <w:rsid w:val="00DD7545"/>
    <w:rsid w:val="00DE1635"/>
    <w:rsid w:val="00DE20ED"/>
    <w:rsid w:val="00DE2C77"/>
    <w:rsid w:val="00DE4B92"/>
    <w:rsid w:val="00DE4DF2"/>
    <w:rsid w:val="00DF00F2"/>
    <w:rsid w:val="00DF5855"/>
    <w:rsid w:val="00DF7391"/>
    <w:rsid w:val="00E0583B"/>
    <w:rsid w:val="00E12232"/>
    <w:rsid w:val="00E12B0B"/>
    <w:rsid w:val="00E13F91"/>
    <w:rsid w:val="00E208CF"/>
    <w:rsid w:val="00E24F0F"/>
    <w:rsid w:val="00E26B65"/>
    <w:rsid w:val="00E27397"/>
    <w:rsid w:val="00E3081A"/>
    <w:rsid w:val="00E311C3"/>
    <w:rsid w:val="00E352F7"/>
    <w:rsid w:val="00E36186"/>
    <w:rsid w:val="00E40363"/>
    <w:rsid w:val="00E4045D"/>
    <w:rsid w:val="00E43980"/>
    <w:rsid w:val="00E5051A"/>
    <w:rsid w:val="00E508F8"/>
    <w:rsid w:val="00E561C0"/>
    <w:rsid w:val="00E57856"/>
    <w:rsid w:val="00E67FD9"/>
    <w:rsid w:val="00E70261"/>
    <w:rsid w:val="00E753EC"/>
    <w:rsid w:val="00E82BEC"/>
    <w:rsid w:val="00E91766"/>
    <w:rsid w:val="00E917E4"/>
    <w:rsid w:val="00E94C93"/>
    <w:rsid w:val="00E95DD4"/>
    <w:rsid w:val="00EA0B2A"/>
    <w:rsid w:val="00EA735C"/>
    <w:rsid w:val="00EA7BBA"/>
    <w:rsid w:val="00EB1C0F"/>
    <w:rsid w:val="00EB74C6"/>
    <w:rsid w:val="00EC6093"/>
    <w:rsid w:val="00EC7604"/>
    <w:rsid w:val="00ED2589"/>
    <w:rsid w:val="00ED2C61"/>
    <w:rsid w:val="00ED363F"/>
    <w:rsid w:val="00ED5264"/>
    <w:rsid w:val="00ED6928"/>
    <w:rsid w:val="00ED7D2B"/>
    <w:rsid w:val="00EE0427"/>
    <w:rsid w:val="00EE0E16"/>
    <w:rsid w:val="00EE4017"/>
    <w:rsid w:val="00EE48CA"/>
    <w:rsid w:val="00EE7997"/>
    <w:rsid w:val="00EF188B"/>
    <w:rsid w:val="00F00F68"/>
    <w:rsid w:val="00F016CD"/>
    <w:rsid w:val="00F045B8"/>
    <w:rsid w:val="00F05526"/>
    <w:rsid w:val="00F05F97"/>
    <w:rsid w:val="00F07003"/>
    <w:rsid w:val="00F07584"/>
    <w:rsid w:val="00F15334"/>
    <w:rsid w:val="00F16F31"/>
    <w:rsid w:val="00F320B4"/>
    <w:rsid w:val="00F33AD9"/>
    <w:rsid w:val="00F36174"/>
    <w:rsid w:val="00F361B7"/>
    <w:rsid w:val="00F37836"/>
    <w:rsid w:val="00F4212A"/>
    <w:rsid w:val="00F469E6"/>
    <w:rsid w:val="00F521C5"/>
    <w:rsid w:val="00F531CB"/>
    <w:rsid w:val="00F55344"/>
    <w:rsid w:val="00F6022B"/>
    <w:rsid w:val="00F614CB"/>
    <w:rsid w:val="00F70E00"/>
    <w:rsid w:val="00F73376"/>
    <w:rsid w:val="00F80374"/>
    <w:rsid w:val="00F81A02"/>
    <w:rsid w:val="00F8222F"/>
    <w:rsid w:val="00F83480"/>
    <w:rsid w:val="00F907EC"/>
    <w:rsid w:val="00F97A69"/>
    <w:rsid w:val="00FA24F6"/>
    <w:rsid w:val="00FA2E61"/>
    <w:rsid w:val="00FA437A"/>
    <w:rsid w:val="00FA4804"/>
    <w:rsid w:val="00FB0352"/>
    <w:rsid w:val="00FB7E08"/>
    <w:rsid w:val="00FC00CB"/>
    <w:rsid w:val="00FC2FC4"/>
    <w:rsid w:val="00FC41F6"/>
    <w:rsid w:val="00FD005E"/>
    <w:rsid w:val="00FE5286"/>
    <w:rsid w:val="00FE78E7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E52A50-1AFF-46B6-BE08-0272D839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4857"/>
  </w:style>
  <w:style w:type="paragraph" w:styleId="1">
    <w:name w:val="heading 1"/>
    <w:aliases w:val="Раздел"/>
    <w:basedOn w:val="a0"/>
    <w:next w:val="a0"/>
    <w:link w:val="10"/>
    <w:uiPriority w:val="9"/>
    <w:qFormat/>
    <w:rsid w:val="00456EE3"/>
    <w:pPr>
      <w:keepNext/>
      <w:tabs>
        <w:tab w:val="left" w:pos="3686"/>
      </w:tabs>
      <w:jc w:val="both"/>
      <w:outlineLvl w:val="0"/>
    </w:pPr>
    <w:rPr>
      <w:b/>
      <w:sz w:val="28"/>
    </w:rPr>
  </w:style>
  <w:style w:type="paragraph" w:styleId="2">
    <w:name w:val="heading 2"/>
    <w:aliases w:val="Глава"/>
    <w:basedOn w:val="a0"/>
    <w:next w:val="a0"/>
    <w:link w:val="20"/>
    <w:uiPriority w:val="9"/>
    <w:qFormat/>
    <w:rsid w:val="00456EE3"/>
    <w:pPr>
      <w:keepNext/>
      <w:tabs>
        <w:tab w:val="left" w:pos="3686"/>
      </w:tabs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4034"/>
    <w:pPr>
      <w:keepNext/>
      <w:suppressAutoHyphens/>
      <w:overflowPunct w:val="0"/>
      <w:autoSpaceDE w:val="0"/>
      <w:autoSpaceDN w:val="0"/>
      <w:spacing w:before="120" w:after="120"/>
      <w:ind w:left="1304" w:hanging="1304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540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40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ListParagraph">
    <w:name w:val="List Paragraph"/>
    <w:basedOn w:val="a0"/>
    <w:uiPriority w:val="99"/>
    <w:rsid w:val="005E4ABC"/>
    <w:pPr>
      <w:ind w:left="720"/>
    </w:pPr>
    <w:rPr>
      <w:rFonts w:eastAsia="Calibri"/>
      <w:sz w:val="24"/>
    </w:rPr>
  </w:style>
  <w:style w:type="paragraph" w:customStyle="1" w:styleId="21">
    <w:name w:val="Основной текст 21"/>
    <w:basedOn w:val="a0"/>
    <w:rsid w:val="00706C24"/>
    <w:pPr>
      <w:suppressAutoHyphens/>
      <w:jc w:val="right"/>
    </w:pPr>
    <w:rPr>
      <w:sz w:val="26"/>
      <w:lang w:eastAsia="ar-SA"/>
    </w:rPr>
  </w:style>
  <w:style w:type="character" w:styleId="a4">
    <w:name w:val="Hyperlink"/>
    <w:uiPriority w:val="99"/>
    <w:unhideWhenUsed/>
    <w:rsid w:val="005519F7"/>
    <w:rPr>
      <w:color w:val="0000FF"/>
      <w:u w:val="single"/>
    </w:rPr>
  </w:style>
  <w:style w:type="paragraph" w:styleId="a5">
    <w:name w:val="Balloon Text"/>
    <w:basedOn w:val="a0"/>
    <w:link w:val="a6"/>
    <w:rsid w:val="00CD0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D0E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Знак"/>
    <w:link w:val="1"/>
    <w:uiPriority w:val="9"/>
    <w:rsid w:val="0067714C"/>
    <w:rPr>
      <w:b/>
      <w:sz w:val="28"/>
    </w:rPr>
  </w:style>
  <w:style w:type="paragraph" w:customStyle="1" w:styleId="text">
    <w:name w:val="text"/>
    <w:basedOn w:val="a0"/>
    <w:rsid w:val="0067714C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Body Text Indent"/>
    <w:basedOn w:val="a0"/>
    <w:link w:val="a8"/>
    <w:uiPriority w:val="99"/>
    <w:rsid w:val="0067714C"/>
    <w:pPr>
      <w:ind w:firstLine="720"/>
    </w:pPr>
    <w:rPr>
      <w:sz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rsid w:val="0067714C"/>
    <w:rPr>
      <w:sz w:val="24"/>
      <w:lang w:val="x-none" w:eastAsia="x-none"/>
    </w:rPr>
  </w:style>
  <w:style w:type="paragraph" w:styleId="a9">
    <w:name w:val="footer"/>
    <w:basedOn w:val="a0"/>
    <w:link w:val="aa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rsid w:val="0067714C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basedOn w:val="a1"/>
    <w:rsid w:val="0067714C"/>
  </w:style>
  <w:style w:type="paragraph" w:styleId="ac">
    <w:name w:val="header"/>
    <w:basedOn w:val="a0"/>
    <w:link w:val="ad"/>
    <w:uiPriority w:val="99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67714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771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annotation reference"/>
    <w:uiPriority w:val="99"/>
    <w:unhideWhenUsed/>
    <w:rsid w:val="0067714C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67714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link w:val="af"/>
    <w:uiPriority w:val="99"/>
    <w:rsid w:val="0067714C"/>
    <w:rPr>
      <w:rFonts w:ascii="Calibri" w:eastAsia="Calibri" w:hAnsi="Calibri"/>
      <w:lang w:eastAsia="en-US"/>
    </w:rPr>
  </w:style>
  <w:style w:type="paragraph" w:styleId="af1">
    <w:name w:val="annotation subject"/>
    <w:basedOn w:val="af"/>
    <w:next w:val="af"/>
    <w:link w:val="af2"/>
    <w:uiPriority w:val="99"/>
    <w:unhideWhenUsed/>
    <w:rsid w:val="0067714C"/>
    <w:rPr>
      <w:b/>
      <w:bCs/>
    </w:rPr>
  </w:style>
  <w:style w:type="character" w:customStyle="1" w:styleId="af2">
    <w:name w:val="Тема примечания Знак"/>
    <w:link w:val="af1"/>
    <w:uiPriority w:val="99"/>
    <w:rsid w:val="0067714C"/>
    <w:rPr>
      <w:rFonts w:ascii="Calibri" w:eastAsia="Calibri" w:hAnsi="Calibri"/>
      <w:b/>
      <w:bCs/>
      <w:lang w:eastAsia="en-US"/>
    </w:rPr>
  </w:style>
  <w:style w:type="paragraph" w:customStyle="1" w:styleId="article">
    <w:name w:val="article"/>
    <w:basedOn w:val="a0"/>
    <w:rsid w:val="0067714C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1"/>
    <w:rsid w:val="0067714C"/>
  </w:style>
  <w:style w:type="character" w:customStyle="1" w:styleId="af3">
    <w:name w:val="Неразрешенное упоминание"/>
    <w:uiPriority w:val="99"/>
    <w:semiHidden/>
    <w:unhideWhenUsed/>
    <w:rsid w:val="0067714C"/>
    <w:rPr>
      <w:color w:val="605E5C"/>
      <w:shd w:val="clear" w:color="auto" w:fill="E1DFDD"/>
    </w:rPr>
  </w:style>
  <w:style w:type="paragraph" w:customStyle="1" w:styleId="ConsPlusCell">
    <w:name w:val="ConsPlusCell"/>
    <w:rsid w:val="006771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F70E0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11">
    <w:name w:val="Абзац списка1"/>
    <w:basedOn w:val="a0"/>
    <w:rsid w:val="00547174"/>
    <w:pPr>
      <w:ind w:left="720"/>
    </w:pPr>
    <w:rPr>
      <w:rFonts w:eastAsia="Calibri"/>
      <w:sz w:val="24"/>
    </w:rPr>
  </w:style>
  <w:style w:type="paragraph" w:customStyle="1" w:styleId="af4">
    <w:name w:val=" Знак Знак Знак Знак Знак Знак Знак"/>
    <w:basedOn w:val="a0"/>
    <w:rsid w:val="00F3783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List Paragraph"/>
    <w:basedOn w:val="a0"/>
    <w:uiPriority w:val="34"/>
    <w:qFormat/>
    <w:rsid w:val="003A335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6">
    <w:name w:val="Subtitle"/>
    <w:basedOn w:val="a0"/>
    <w:next w:val="a0"/>
    <w:link w:val="af7"/>
    <w:qFormat/>
    <w:rsid w:val="00DC44F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7">
    <w:name w:val="Подзаголовок Знак"/>
    <w:link w:val="af6"/>
    <w:rsid w:val="00DC44F3"/>
    <w:rPr>
      <w:rFonts w:ascii="Calibri Light" w:hAnsi="Calibri Light"/>
      <w:sz w:val="24"/>
      <w:szCs w:val="24"/>
    </w:rPr>
  </w:style>
  <w:style w:type="character" w:styleId="af8">
    <w:name w:val="Strong"/>
    <w:uiPriority w:val="22"/>
    <w:qFormat/>
    <w:rsid w:val="00DC44F3"/>
    <w:rPr>
      <w:b/>
      <w:bCs/>
    </w:rPr>
  </w:style>
  <w:style w:type="paragraph" w:customStyle="1" w:styleId="ConsPlusTitle">
    <w:name w:val="ConsPlusTitle"/>
    <w:rsid w:val="00DC44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qFormat/>
    <w:rsid w:val="001D1B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D1B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FollowedHyperlink"/>
    <w:uiPriority w:val="99"/>
    <w:rsid w:val="001D1BE9"/>
    <w:rPr>
      <w:color w:val="800080"/>
      <w:u w:val="single"/>
    </w:rPr>
  </w:style>
  <w:style w:type="paragraph" w:customStyle="1" w:styleId="12">
    <w:name w:val="Заголовок 1.Раздел"/>
    <w:basedOn w:val="a0"/>
    <w:next w:val="a0"/>
    <w:rsid w:val="00F045B8"/>
    <w:pPr>
      <w:widowControl w:val="0"/>
      <w:spacing w:before="120" w:after="120"/>
      <w:jc w:val="center"/>
    </w:pPr>
    <w:rPr>
      <w:rFonts w:ascii="Arial" w:hAnsi="Arial"/>
      <w:b/>
      <w:sz w:val="28"/>
    </w:rPr>
  </w:style>
  <w:style w:type="character" w:customStyle="1" w:styleId="markedcontent">
    <w:name w:val="markedcontent"/>
    <w:basedOn w:val="a1"/>
    <w:rsid w:val="00EA735C"/>
  </w:style>
  <w:style w:type="paragraph" w:styleId="afa">
    <w:name w:val="Body Text"/>
    <w:aliases w:val="Основной текст 2a"/>
    <w:basedOn w:val="a0"/>
    <w:link w:val="afb"/>
    <w:rsid w:val="00EA735C"/>
    <w:pPr>
      <w:spacing w:after="120" w:line="276" w:lineRule="auto"/>
    </w:pPr>
    <w:rPr>
      <w:rFonts w:ascii="Calibri" w:eastAsia="Calibri" w:hAnsi="Calibri"/>
      <w:lang w:val="x-none" w:eastAsia="x-none"/>
    </w:rPr>
  </w:style>
  <w:style w:type="character" w:customStyle="1" w:styleId="afb">
    <w:name w:val="Основной текст Знак"/>
    <w:aliases w:val="Основной текст 2a Знак"/>
    <w:link w:val="afa"/>
    <w:rsid w:val="00EA735C"/>
    <w:rPr>
      <w:rFonts w:ascii="Calibri" w:eastAsia="Calibri" w:hAnsi="Calibri"/>
      <w:lang w:val="x-none" w:eastAsia="x-none"/>
    </w:rPr>
  </w:style>
  <w:style w:type="paragraph" w:customStyle="1" w:styleId="110">
    <w:name w:val="11"/>
    <w:basedOn w:val="a0"/>
    <w:uiPriority w:val="99"/>
    <w:rsid w:val="0057592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57592C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0"/>
    <w:link w:val="32"/>
    <w:rsid w:val="004F63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F63D3"/>
    <w:rPr>
      <w:sz w:val="16"/>
      <w:szCs w:val="16"/>
    </w:rPr>
  </w:style>
  <w:style w:type="paragraph" w:styleId="afc">
    <w:name w:val="Normal (Web)"/>
    <w:aliases w:val="Обычный (Интернет)"/>
    <w:basedOn w:val="a0"/>
    <w:unhideWhenUsed/>
    <w:qFormat/>
    <w:rsid w:val="006214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6214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6214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214D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No Spacing"/>
    <w:link w:val="afe"/>
    <w:uiPriority w:val="1"/>
    <w:qFormat/>
    <w:rsid w:val="00426649"/>
    <w:rPr>
      <w:rFonts w:ascii="Calibri" w:eastAsia="MS Mincho" w:hAnsi="Calibri"/>
      <w:sz w:val="22"/>
      <w:szCs w:val="22"/>
      <w:lang w:eastAsia="ja-JP"/>
    </w:rPr>
  </w:style>
  <w:style w:type="character" w:customStyle="1" w:styleId="20">
    <w:name w:val="Заголовок 2 Знак"/>
    <w:link w:val="2"/>
    <w:uiPriority w:val="9"/>
    <w:rsid w:val="000F7088"/>
    <w:rPr>
      <w:b/>
      <w:sz w:val="24"/>
    </w:rPr>
  </w:style>
  <w:style w:type="character" w:customStyle="1" w:styleId="ConsPlusNormal0">
    <w:name w:val="ConsPlusNormal Знак"/>
    <w:link w:val="ConsPlusNormal"/>
    <w:locked/>
    <w:rsid w:val="008152B9"/>
    <w:rPr>
      <w:rFonts w:ascii="Arial" w:hAnsi="Arial" w:cs="Arial"/>
    </w:rPr>
  </w:style>
  <w:style w:type="paragraph" w:styleId="22">
    <w:name w:val="Body Text Indent 2"/>
    <w:basedOn w:val="a0"/>
    <w:link w:val="23"/>
    <w:rsid w:val="004449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444949"/>
  </w:style>
  <w:style w:type="table" w:styleId="aff">
    <w:name w:val="Table Grid"/>
    <w:basedOn w:val="a2"/>
    <w:rsid w:val="0044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0">
    <w:name w:val="Основной текст с отступом 21"/>
    <w:basedOn w:val="a0"/>
    <w:rsid w:val="00444949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44949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rsid w:val="00444949"/>
  </w:style>
  <w:style w:type="paragraph" w:customStyle="1" w:styleId="aff0">
    <w:name w:val="Знак Знак Знак Знак Знак Знак Знак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f1">
    <w:name w:val="Emphasis"/>
    <w:uiPriority w:val="20"/>
    <w:qFormat/>
    <w:rsid w:val="00444949"/>
    <w:rPr>
      <w:i/>
      <w:iCs/>
    </w:rPr>
  </w:style>
  <w:style w:type="paragraph" w:customStyle="1" w:styleId="copyright-info">
    <w:name w:val="copyright-info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footnote text"/>
    <w:basedOn w:val="a0"/>
    <w:link w:val="aff3"/>
    <w:rsid w:val="00444949"/>
  </w:style>
  <w:style w:type="character" w:customStyle="1" w:styleId="aff3">
    <w:name w:val="Текст сноски Знак"/>
    <w:basedOn w:val="a1"/>
    <w:link w:val="aff2"/>
    <w:rsid w:val="00444949"/>
  </w:style>
  <w:style w:type="character" w:styleId="aff4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3"/>
    <w:qFormat/>
    <w:rsid w:val="00444949"/>
    <w:rPr>
      <w:vertAlign w:val="superscript"/>
    </w:rPr>
  </w:style>
  <w:style w:type="paragraph" w:customStyle="1" w:styleId="aff5">
    <w:name w:val="Знак"/>
    <w:basedOn w:val="a0"/>
    <w:rsid w:val="00444949"/>
    <w:rPr>
      <w:rFonts w:ascii="Verdana" w:hAnsi="Verdana" w:cs="Verdana"/>
      <w:lang w:val="en-US" w:eastAsia="en-US"/>
    </w:rPr>
  </w:style>
  <w:style w:type="character" w:customStyle="1" w:styleId="matchesauto-matches">
    <w:name w:val="matches auto-matches"/>
    <w:rsid w:val="00444949"/>
  </w:style>
  <w:style w:type="character" w:customStyle="1" w:styleId="copytarget">
    <w:name w:val="copy_target"/>
    <w:rsid w:val="00444949"/>
  </w:style>
  <w:style w:type="numbering" w:customStyle="1" w:styleId="a">
    <w:name w:val="Стиль нумерованный"/>
    <w:basedOn w:val="a3"/>
    <w:rsid w:val="00444949"/>
    <w:pPr>
      <w:numPr>
        <w:numId w:val="1"/>
      </w:numPr>
    </w:pPr>
  </w:style>
  <w:style w:type="paragraph" w:customStyle="1" w:styleId="s1">
    <w:name w:val="s_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44949"/>
  </w:style>
  <w:style w:type="character" w:customStyle="1" w:styleId="aff6">
    <w:name w:val="Основной текст_"/>
    <w:link w:val="33"/>
    <w:rsid w:val="00444949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f6"/>
    <w:rsid w:val="00444949"/>
    <w:pPr>
      <w:widowControl w:val="0"/>
      <w:shd w:val="clear" w:color="auto" w:fill="FFFFFF"/>
      <w:spacing w:before="240" w:after="480" w:line="0" w:lineRule="atLeast"/>
      <w:jc w:val="right"/>
    </w:pPr>
    <w:rPr>
      <w:sz w:val="23"/>
      <w:szCs w:val="23"/>
    </w:rPr>
  </w:style>
  <w:style w:type="paragraph" w:customStyle="1" w:styleId="dt-p">
    <w:name w:val="dt-p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dt-r">
    <w:name w:val="dt-r"/>
    <w:rsid w:val="00444949"/>
  </w:style>
  <w:style w:type="paragraph" w:customStyle="1" w:styleId="dt-pdt-m1">
    <w:name w:val="dt-p dt-m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f7">
    <w:name w:val="Цветовое выделение"/>
    <w:uiPriority w:val="99"/>
    <w:rsid w:val="00444949"/>
    <w:rPr>
      <w:b/>
      <w:color w:val="26282F"/>
    </w:rPr>
  </w:style>
  <w:style w:type="character" w:customStyle="1" w:styleId="aff8">
    <w:name w:val="Гипертекстовая ссылка"/>
    <w:rsid w:val="00444949"/>
    <w:rPr>
      <w:rFonts w:cs="Times New Roman"/>
      <w:b w:val="0"/>
      <w:color w:val="106BBE"/>
    </w:rPr>
  </w:style>
  <w:style w:type="paragraph" w:customStyle="1" w:styleId="aff9">
    <w:name w:val="Информация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a">
    <w:name w:val="Подзаголовок для информации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customStyle="1" w:styleId="14">
    <w:name w:val="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rsid w:val="00444949"/>
    <w:rPr>
      <w:rFonts w:ascii="Calibri" w:eastAsia="MS Mincho" w:hAnsi="Calibri"/>
      <w:sz w:val="22"/>
      <w:szCs w:val="22"/>
      <w:lang w:eastAsia="ja-JP"/>
    </w:rPr>
  </w:style>
  <w:style w:type="paragraph" w:customStyle="1" w:styleId="13">
    <w:name w:val="Знак сноски1"/>
    <w:link w:val="aff4"/>
    <w:uiPriority w:val="99"/>
    <w:rsid w:val="00444949"/>
    <w:rPr>
      <w:vertAlign w:val="superscript"/>
    </w:rPr>
  </w:style>
  <w:style w:type="table" w:customStyle="1" w:styleId="15">
    <w:name w:val="Сетка таблицы1"/>
    <w:basedOn w:val="a2"/>
    <w:next w:val="aff"/>
    <w:uiPriority w:val="59"/>
    <w:rsid w:val="004449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Book Title"/>
    <w:uiPriority w:val="33"/>
    <w:qFormat/>
    <w:rsid w:val="00444949"/>
    <w:rPr>
      <w:b/>
      <w:bCs/>
      <w:i/>
      <w:iCs/>
      <w:spacing w:val="5"/>
    </w:rPr>
  </w:style>
  <w:style w:type="table" w:customStyle="1" w:styleId="111">
    <w:name w:val="Сетка таблицы11"/>
    <w:basedOn w:val="a2"/>
    <w:next w:val="aff"/>
    <w:uiPriority w:val="39"/>
    <w:rsid w:val="0044494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B53C5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4034"/>
    <w:rPr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rsid w:val="00D5403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54034"/>
    <w:rPr>
      <w:rFonts w:ascii="Calibri" w:hAnsi="Calibri"/>
      <w:b/>
      <w:bCs/>
      <w:i/>
      <w:iCs/>
      <w:sz w:val="26"/>
      <w:szCs w:val="26"/>
    </w:rPr>
  </w:style>
  <w:style w:type="paragraph" w:styleId="affc">
    <w:name w:val="Plain Text"/>
    <w:basedOn w:val="a0"/>
    <w:link w:val="affd"/>
    <w:rsid w:val="00D54034"/>
    <w:rPr>
      <w:rFonts w:ascii="Courier New" w:hAnsi="Courier New" w:cs="Courier New"/>
    </w:rPr>
  </w:style>
  <w:style w:type="character" w:customStyle="1" w:styleId="affd">
    <w:name w:val="Текст Знак"/>
    <w:link w:val="affc"/>
    <w:rsid w:val="00D54034"/>
    <w:rPr>
      <w:rFonts w:ascii="Courier New" w:hAnsi="Courier New" w:cs="Courier New"/>
    </w:rPr>
  </w:style>
  <w:style w:type="paragraph" w:customStyle="1" w:styleId="120">
    <w:name w:val="Обычный + 12 пт"/>
    <w:basedOn w:val="a0"/>
    <w:rsid w:val="00D54034"/>
    <w:pPr>
      <w:ind w:firstLine="709"/>
      <w:jc w:val="both"/>
    </w:pPr>
    <w:rPr>
      <w:bCs/>
      <w:sz w:val="24"/>
      <w:szCs w:val="24"/>
      <w:lang w:eastAsia="ar-SA"/>
    </w:rPr>
  </w:style>
  <w:style w:type="paragraph" w:styleId="affe">
    <w:name w:val="Document Map"/>
    <w:basedOn w:val="a0"/>
    <w:link w:val="afff"/>
    <w:rsid w:val="00D5403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afff">
    <w:name w:val="Схема документа Знак"/>
    <w:link w:val="affe"/>
    <w:rsid w:val="00D54034"/>
    <w:rPr>
      <w:rFonts w:ascii="Tahoma" w:hAnsi="Tahoma" w:cs="Tahoma"/>
      <w:shd w:val="clear" w:color="auto" w:fill="000080"/>
    </w:rPr>
  </w:style>
  <w:style w:type="paragraph" w:styleId="25">
    <w:name w:val="Body Text 2"/>
    <w:basedOn w:val="a0"/>
    <w:link w:val="26"/>
    <w:rsid w:val="00D54034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D54034"/>
  </w:style>
  <w:style w:type="paragraph" w:customStyle="1" w:styleId="maintxt">
    <w:name w:val="maintxt"/>
    <w:basedOn w:val="a0"/>
    <w:rsid w:val="00D54034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styleId="afff0">
    <w:name w:val="Title"/>
    <w:basedOn w:val="a0"/>
    <w:link w:val="afff1"/>
    <w:uiPriority w:val="10"/>
    <w:qFormat/>
    <w:rsid w:val="00D54034"/>
    <w:pPr>
      <w:suppressAutoHyphens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character" w:customStyle="1" w:styleId="afff1">
    <w:name w:val="Название Знак"/>
    <w:link w:val="afff0"/>
    <w:uiPriority w:val="10"/>
    <w:rsid w:val="00D54034"/>
    <w:rPr>
      <w:b/>
      <w:bCs/>
      <w:sz w:val="24"/>
      <w:szCs w:val="24"/>
    </w:rPr>
  </w:style>
  <w:style w:type="paragraph" w:customStyle="1" w:styleId="afff2">
    <w:name w:val="Знак Знак Знак"/>
    <w:basedOn w:val="a0"/>
    <w:rsid w:val="00D54034"/>
    <w:pPr>
      <w:suppressAutoHyphens/>
      <w:autoSpaceDN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0"/>
    <w:rsid w:val="00D54034"/>
    <w:pPr>
      <w:suppressAutoHyphens/>
      <w:autoSpaceDN w:val="0"/>
      <w:spacing w:before="100" w:after="100"/>
    </w:pPr>
    <w:rPr>
      <w:sz w:val="24"/>
      <w:szCs w:val="24"/>
    </w:rPr>
  </w:style>
  <w:style w:type="paragraph" w:customStyle="1" w:styleId="xl65">
    <w:name w:val="xl6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paragraph" w:customStyle="1" w:styleId="xl68">
    <w:name w:val="xl6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69">
    <w:name w:val="xl6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2"/>
      <w:szCs w:val="22"/>
    </w:rPr>
  </w:style>
  <w:style w:type="paragraph" w:customStyle="1" w:styleId="xl70">
    <w:name w:val="xl70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71">
    <w:name w:val="xl71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4"/>
      <w:szCs w:val="24"/>
    </w:rPr>
  </w:style>
  <w:style w:type="paragraph" w:customStyle="1" w:styleId="xl72">
    <w:name w:val="xl72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2"/>
      <w:szCs w:val="22"/>
    </w:rPr>
  </w:style>
  <w:style w:type="paragraph" w:customStyle="1" w:styleId="xl73">
    <w:name w:val="xl7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sz w:val="24"/>
      <w:szCs w:val="24"/>
    </w:rPr>
  </w:style>
  <w:style w:type="paragraph" w:customStyle="1" w:styleId="xl74">
    <w:name w:val="xl7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5">
    <w:name w:val="xl7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6">
    <w:name w:val="xl7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7">
    <w:name w:val="xl7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63">
    <w:name w:val="xl6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character" w:customStyle="1" w:styleId="afff3">
    <w:name w:val="Заголовок Знак"/>
    <w:rsid w:val="00D54034"/>
    <w:rPr>
      <w:rFonts w:ascii="Cambria" w:hAnsi="Cambria" w:cs="Cambria" w:hint="default"/>
      <w:b/>
      <w:bCs/>
      <w:kern w:val="3"/>
      <w:sz w:val="32"/>
      <w:szCs w:val="32"/>
    </w:rPr>
  </w:style>
  <w:style w:type="character" w:customStyle="1" w:styleId="FontStyle54">
    <w:name w:val="Font Style54"/>
    <w:rsid w:val="00D54034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15">
    <w:name w:val="Font Style15"/>
    <w:rsid w:val="00D5403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xl78">
    <w:name w:val="xl7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customStyle="1" w:styleId="blk">
    <w:name w:val="blk"/>
    <w:rsid w:val="00BE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151E-5616-4870-8F93-8A2170BA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13141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sov-1</dc:creator>
  <cp:keywords/>
  <dc:description/>
  <cp:lastModifiedBy>user</cp:lastModifiedBy>
  <cp:revision>2</cp:revision>
  <cp:lastPrinted>2026-02-27T07:29:00Z</cp:lastPrinted>
  <dcterms:created xsi:type="dcterms:W3CDTF">2026-03-02T07:01:00Z</dcterms:created>
  <dcterms:modified xsi:type="dcterms:W3CDTF">2026-03-02T07:01:00Z</dcterms:modified>
</cp:coreProperties>
</file>